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AEBAF" w14:textId="77777777" w:rsidR="00A12BD0" w:rsidRDefault="00A569C7">
      <w:pPr>
        <w:pStyle w:val="BodyText"/>
        <w:spacing w:line="361" w:lineRule="exact"/>
        <w:ind w:left="3782" w:right="4405"/>
        <w:jc w:val="center"/>
      </w:pPr>
      <w:r>
        <w:t>FACULTY</w:t>
      </w:r>
      <w:r>
        <w:rPr>
          <w:spacing w:val="-4"/>
        </w:rPr>
        <w:t xml:space="preserve"> </w:t>
      </w:r>
      <w:r>
        <w:t>PROFILE</w:t>
      </w:r>
    </w:p>
    <w:p w14:paraId="34B04682" w14:textId="77777777" w:rsidR="00A12BD0" w:rsidRDefault="00A12BD0">
      <w:pPr>
        <w:pStyle w:val="BodyText"/>
        <w:spacing w:before="1" w:after="1"/>
        <w:rPr>
          <w:sz w:val="15"/>
        </w:rPr>
      </w:pPr>
    </w:p>
    <w:tbl>
      <w:tblPr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"/>
        <w:gridCol w:w="836"/>
        <w:gridCol w:w="1329"/>
        <w:gridCol w:w="230"/>
        <w:gridCol w:w="1276"/>
        <w:gridCol w:w="566"/>
        <w:gridCol w:w="709"/>
        <w:gridCol w:w="1134"/>
        <w:gridCol w:w="964"/>
        <w:gridCol w:w="737"/>
        <w:gridCol w:w="1422"/>
      </w:tblGrid>
      <w:tr w:rsidR="00A12BD0" w14:paraId="5A4E2280" w14:textId="77777777" w:rsidTr="009C787A">
        <w:trPr>
          <w:trHeight w:val="484"/>
        </w:trPr>
        <w:tc>
          <w:tcPr>
            <w:tcW w:w="951" w:type="dxa"/>
            <w:shd w:val="clear" w:color="auto" w:fill="D9D9D9"/>
          </w:tcPr>
          <w:p w14:paraId="698DA9F6" w14:textId="77777777" w:rsidR="00A12BD0" w:rsidRDefault="00A569C7">
            <w:pPr>
              <w:pStyle w:val="TableParagraph"/>
              <w:spacing w:before="20"/>
              <w:ind w:left="115"/>
            </w:pPr>
            <w:r>
              <w:t>Title</w:t>
            </w:r>
          </w:p>
        </w:tc>
        <w:tc>
          <w:tcPr>
            <w:tcW w:w="836" w:type="dxa"/>
          </w:tcPr>
          <w:p w14:paraId="7ABE402B" w14:textId="6855C620" w:rsidR="00A12BD0" w:rsidRDefault="00A569C7">
            <w:pPr>
              <w:pStyle w:val="TableParagraph"/>
              <w:spacing w:before="20"/>
              <w:rPr>
                <w:b/>
              </w:rPr>
            </w:pPr>
            <w:r>
              <w:rPr>
                <w:b/>
              </w:rPr>
              <w:t>Dr.</w:t>
            </w:r>
          </w:p>
        </w:tc>
        <w:tc>
          <w:tcPr>
            <w:tcW w:w="1329" w:type="dxa"/>
            <w:shd w:val="clear" w:color="auto" w:fill="D9D9D9"/>
          </w:tcPr>
          <w:p w14:paraId="6FB0B0D9" w14:textId="77777777" w:rsidR="00A12BD0" w:rsidRDefault="00A569C7">
            <w:pPr>
              <w:pStyle w:val="TableParagraph"/>
              <w:spacing w:line="249" w:lineRule="exact"/>
            </w:pPr>
            <w:r>
              <w:t>First Name</w:t>
            </w:r>
          </w:p>
        </w:tc>
        <w:tc>
          <w:tcPr>
            <w:tcW w:w="2072" w:type="dxa"/>
            <w:gridSpan w:val="3"/>
          </w:tcPr>
          <w:p w14:paraId="687D5F27" w14:textId="6E195722" w:rsidR="00A12BD0" w:rsidRDefault="00FC1E4A">
            <w:pPr>
              <w:pStyle w:val="TableParagraph"/>
              <w:spacing w:before="20"/>
              <w:ind w:left="109"/>
              <w:rPr>
                <w:b/>
              </w:rPr>
            </w:pPr>
            <w:r>
              <w:rPr>
                <w:b/>
              </w:rPr>
              <w:t>Sunil Kumar</w:t>
            </w:r>
          </w:p>
        </w:tc>
        <w:tc>
          <w:tcPr>
            <w:tcW w:w="709" w:type="dxa"/>
            <w:shd w:val="clear" w:color="auto" w:fill="D9D9D9"/>
          </w:tcPr>
          <w:p w14:paraId="2CB851C8" w14:textId="77777777" w:rsidR="00A12BD0" w:rsidRDefault="00A569C7">
            <w:pPr>
              <w:pStyle w:val="TableParagraph"/>
              <w:spacing w:line="249" w:lineRule="exact"/>
              <w:ind w:left="108"/>
            </w:pPr>
            <w:r>
              <w:t>Last</w:t>
            </w:r>
            <w:r>
              <w:rPr>
                <w:spacing w:val="-1"/>
              </w:rPr>
              <w:t xml:space="preserve"> </w:t>
            </w:r>
            <w:r>
              <w:t>Name</w:t>
            </w:r>
          </w:p>
        </w:tc>
        <w:tc>
          <w:tcPr>
            <w:tcW w:w="2098" w:type="dxa"/>
            <w:gridSpan w:val="2"/>
          </w:tcPr>
          <w:p w14:paraId="36262DBD" w14:textId="3CEF9D6F" w:rsidR="00A12BD0" w:rsidRDefault="00FC1E4A">
            <w:pPr>
              <w:pStyle w:val="TableParagraph"/>
              <w:spacing w:before="20"/>
              <w:ind w:left="108"/>
              <w:rPr>
                <w:b/>
              </w:rPr>
            </w:pPr>
            <w:r>
              <w:rPr>
                <w:b/>
              </w:rPr>
              <w:t>Guru</w:t>
            </w:r>
          </w:p>
        </w:tc>
        <w:tc>
          <w:tcPr>
            <w:tcW w:w="2159" w:type="dxa"/>
            <w:gridSpan w:val="2"/>
            <w:tcBorders>
              <w:bottom w:val="single" w:sz="8" w:space="0" w:color="000000"/>
            </w:tcBorders>
            <w:shd w:val="clear" w:color="auto" w:fill="D9D9D9"/>
          </w:tcPr>
          <w:p w14:paraId="71B57B75" w14:textId="77777777" w:rsidR="00A12BD0" w:rsidRDefault="00A569C7">
            <w:pPr>
              <w:pStyle w:val="TableParagraph"/>
              <w:spacing w:before="20"/>
              <w:ind w:left="86"/>
            </w:pPr>
            <w:r>
              <w:t>Photograph</w:t>
            </w:r>
          </w:p>
        </w:tc>
      </w:tr>
      <w:tr w:rsidR="00A12BD0" w14:paraId="47EB9E0B" w14:textId="77777777" w:rsidTr="00B32772">
        <w:trPr>
          <w:trHeight w:val="287"/>
        </w:trPr>
        <w:tc>
          <w:tcPr>
            <w:tcW w:w="1787" w:type="dxa"/>
            <w:gridSpan w:val="2"/>
            <w:shd w:val="clear" w:color="auto" w:fill="D9D9D9"/>
          </w:tcPr>
          <w:p w14:paraId="028E7107" w14:textId="77777777" w:rsidR="00A12BD0" w:rsidRDefault="00A569C7">
            <w:pPr>
              <w:pStyle w:val="TableParagraph"/>
              <w:spacing w:before="15" w:line="252" w:lineRule="exact"/>
              <w:ind w:left="115"/>
            </w:pPr>
            <w:r>
              <w:t>Department</w:t>
            </w:r>
          </w:p>
        </w:tc>
        <w:tc>
          <w:tcPr>
            <w:tcW w:w="6208" w:type="dxa"/>
            <w:gridSpan w:val="7"/>
            <w:tcBorders>
              <w:right w:val="double" w:sz="1" w:space="0" w:color="000000"/>
            </w:tcBorders>
          </w:tcPr>
          <w:p w14:paraId="2D92DBEE" w14:textId="0C0A1312" w:rsidR="00A12BD0" w:rsidRDefault="00A569C7">
            <w:pPr>
              <w:pStyle w:val="TableParagraph"/>
              <w:spacing w:before="15" w:line="252" w:lineRule="exact"/>
            </w:pPr>
            <w:r>
              <w:t>ZOOLOGY, Assistant Professor in Zoology (OES-I)</w:t>
            </w:r>
            <w:r w:rsidR="008605C3">
              <w:t>-College Branch</w:t>
            </w:r>
          </w:p>
        </w:tc>
        <w:tc>
          <w:tcPr>
            <w:tcW w:w="2159" w:type="dxa"/>
            <w:gridSpan w:val="2"/>
            <w:vMerge w:val="restart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14:paraId="760C10C0" w14:textId="15CBD752" w:rsidR="00A12BD0" w:rsidRDefault="009E5B18">
            <w:pPr>
              <w:pStyle w:val="TableParagraph"/>
              <w:ind w:left="10"/>
              <w:rPr>
                <w:rFonts w:ascii="Palatino Linotype"/>
                <w:sz w:val="20"/>
              </w:rPr>
            </w:pPr>
            <w:r>
              <w:rPr>
                <w:rFonts w:ascii="Palatino Linotype"/>
                <w:noProof/>
                <w:sz w:val="20"/>
                <w:lang w:val="en-IN" w:eastAsia="en-IN"/>
              </w:rPr>
              <w:drawing>
                <wp:inline distT="0" distB="0" distL="0" distR="0" wp14:anchorId="481015CB" wp14:editId="1EFFB70A">
                  <wp:extent cx="1367155" cy="1672590"/>
                  <wp:effectExtent l="0" t="0" r="444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kg 4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155" cy="167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BD0" w14:paraId="08A612F5" w14:textId="77777777" w:rsidTr="00B32772">
        <w:trPr>
          <w:trHeight w:val="542"/>
        </w:trPr>
        <w:tc>
          <w:tcPr>
            <w:tcW w:w="1787" w:type="dxa"/>
            <w:gridSpan w:val="2"/>
            <w:shd w:val="clear" w:color="auto" w:fill="D9D9D9"/>
          </w:tcPr>
          <w:p w14:paraId="351AF56C" w14:textId="77777777" w:rsidR="00A12BD0" w:rsidRDefault="00A569C7">
            <w:pPr>
              <w:pStyle w:val="TableParagraph"/>
              <w:spacing w:before="15"/>
              <w:ind w:left="115"/>
            </w:pPr>
            <w:r>
              <w:t>Address</w:t>
            </w:r>
          </w:p>
        </w:tc>
        <w:tc>
          <w:tcPr>
            <w:tcW w:w="6208" w:type="dxa"/>
            <w:gridSpan w:val="7"/>
            <w:tcBorders>
              <w:right w:val="double" w:sz="1" w:space="0" w:color="000000"/>
            </w:tcBorders>
          </w:tcPr>
          <w:p w14:paraId="1AE93126" w14:textId="523F385C" w:rsidR="00A12BD0" w:rsidRDefault="00B32772">
            <w:pPr>
              <w:pStyle w:val="TableParagraph"/>
              <w:spacing w:line="274" w:lineRule="exact"/>
              <w:ind w:right="369"/>
            </w:pPr>
            <w:r>
              <w:t xml:space="preserve">AT- </w:t>
            </w:r>
            <w:proofErr w:type="spellStart"/>
            <w:r w:rsidR="009E5B18">
              <w:t>Bansidhar</w:t>
            </w:r>
            <w:proofErr w:type="spellEnd"/>
            <w:r w:rsidR="009E5B18">
              <w:t xml:space="preserve"> Nagar, Near JMJ Hospital; PO- </w:t>
            </w:r>
            <w:proofErr w:type="spellStart"/>
            <w:r w:rsidR="009E5B18">
              <w:t>Baraipali</w:t>
            </w:r>
            <w:proofErr w:type="spellEnd"/>
          </w:p>
          <w:p w14:paraId="6645F983" w14:textId="37F76907" w:rsidR="00B32772" w:rsidRDefault="00B32772">
            <w:pPr>
              <w:pStyle w:val="TableParagraph"/>
              <w:spacing w:line="274" w:lineRule="exact"/>
              <w:ind w:right="369"/>
            </w:pPr>
            <w:proofErr w:type="spellStart"/>
            <w:r>
              <w:t>Sambalpur</w:t>
            </w:r>
            <w:proofErr w:type="spellEnd"/>
            <w:r>
              <w:t>, Odisha, 768004</w:t>
            </w:r>
          </w:p>
        </w:tc>
        <w:tc>
          <w:tcPr>
            <w:tcW w:w="2159" w:type="dxa"/>
            <w:gridSpan w:val="2"/>
            <w:vMerge/>
            <w:tcBorders>
              <w:top w:val="nil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14:paraId="25820928" w14:textId="77777777" w:rsidR="00A12BD0" w:rsidRDefault="00A12BD0">
            <w:pPr>
              <w:rPr>
                <w:sz w:val="2"/>
                <w:szCs w:val="2"/>
              </w:rPr>
            </w:pPr>
          </w:p>
        </w:tc>
      </w:tr>
      <w:tr w:rsidR="00A12BD0" w14:paraId="2FCE91F8" w14:textId="77777777" w:rsidTr="00B32772">
        <w:trPr>
          <w:trHeight w:val="281"/>
        </w:trPr>
        <w:tc>
          <w:tcPr>
            <w:tcW w:w="1787" w:type="dxa"/>
            <w:gridSpan w:val="2"/>
            <w:shd w:val="clear" w:color="auto" w:fill="D9D9D9"/>
          </w:tcPr>
          <w:p w14:paraId="66320928" w14:textId="7F0F3559" w:rsidR="00A12BD0" w:rsidRDefault="00A569C7">
            <w:pPr>
              <w:pStyle w:val="TableParagraph"/>
              <w:spacing w:before="9" w:line="252" w:lineRule="exact"/>
              <w:ind w:left="115"/>
            </w:pPr>
            <w:r>
              <w:t>Mobile</w:t>
            </w:r>
          </w:p>
        </w:tc>
        <w:tc>
          <w:tcPr>
            <w:tcW w:w="6208" w:type="dxa"/>
            <w:gridSpan w:val="7"/>
            <w:tcBorders>
              <w:right w:val="double" w:sz="1" w:space="0" w:color="000000"/>
            </w:tcBorders>
          </w:tcPr>
          <w:p w14:paraId="289640AA" w14:textId="408663F0" w:rsidR="00A12BD0" w:rsidRDefault="009E5B18">
            <w:pPr>
              <w:pStyle w:val="TableParagraph"/>
              <w:spacing w:before="9" w:line="252" w:lineRule="exact"/>
            </w:pPr>
            <w:r>
              <w:t>+91-7205817450</w:t>
            </w:r>
          </w:p>
        </w:tc>
        <w:tc>
          <w:tcPr>
            <w:tcW w:w="2159" w:type="dxa"/>
            <w:gridSpan w:val="2"/>
            <w:vMerge/>
            <w:tcBorders>
              <w:top w:val="nil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14:paraId="273B7A46" w14:textId="77777777" w:rsidR="00A12BD0" w:rsidRDefault="00A12BD0">
            <w:pPr>
              <w:rPr>
                <w:sz w:val="2"/>
                <w:szCs w:val="2"/>
              </w:rPr>
            </w:pPr>
          </w:p>
        </w:tc>
      </w:tr>
      <w:tr w:rsidR="00A12BD0" w14:paraId="03E19F47" w14:textId="77777777" w:rsidTr="00B32772">
        <w:trPr>
          <w:trHeight w:val="287"/>
        </w:trPr>
        <w:tc>
          <w:tcPr>
            <w:tcW w:w="1787" w:type="dxa"/>
            <w:gridSpan w:val="2"/>
            <w:shd w:val="clear" w:color="auto" w:fill="D9D9D9"/>
          </w:tcPr>
          <w:p w14:paraId="22C295F6" w14:textId="77777777" w:rsidR="00A12BD0" w:rsidRDefault="00A569C7">
            <w:pPr>
              <w:pStyle w:val="TableParagraph"/>
              <w:spacing w:before="10"/>
              <w:ind w:left="115"/>
            </w:pPr>
            <w:r>
              <w:t>Fax</w:t>
            </w:r>
          </w:p>
        </w:tc>
        <w:tc>
          <w:tcPr>
            <w:tcW w:w="6208" w:type="dxa"/>
            <w:gridSpan w:val="7"/>
            <w:tcBorders>
              <w:right w:val="double" w:sz="1" w:space="0" w:color="000000"/>
            </w:tcBorders>
          </w:tcPr>
          <w:p w14:paraId="1DFFC10E" w14:textId="77777777" w:rsidR="00A12BD0" w:rsidRDefault="00A12B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9" w:type="dxa"/>
            <w:gridSpan w:val="2"/>
            <w:vMerge/>
            <w:tcBorders>
              <w:top w:val="nil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14:paraId="779E02E2" w14:textId="77777777" w:rsidR="00A12BD0" w:rsidRDefault="00A12BD0">
            <w:pPr>
              <w:rPr>
                <w:sz w:val="2"/>
                <w:szCs w:val="2"/>
              </w:rPr>
            </w:pPr>
          </w:p>
        </w:tc>
      </w:tr>
      <w:tr w:rsidR="00A12BD0" w14:paraId="78F75131" w14:textId="77777777" w:rsidTr="00B32772">
        <w:trPr>
          <w:trHeight w:val="287"/>
        </w:trPr>
        <w:tc>
          <w:tcPr>
            <w:tcW w:w="1787" w:type="dxa"/>
            <w:gridSpan w:val="2"/>
            <w:shd w:val="clear" w:color="auto" w:fill="D9D9D9"/>
          </w:tcPr>
          <w:p w14:paraId="01A80DFC" w14:textId="77777777" w:rsidR="00A12BD0" w:rsidRDefault="00A569C7">
            <w:pPr>
              <w:pStyle w:val="TableParagraph"/>
              <w:spacing w:before="10"/>
              <w:ind w:left="115"/>
            </w:pPr>
            <w:r>
              <w:t>Email</w:t>
            </w:r>
          </w:p>
        </w:tc>
        <w:tc>
          <w:tcPr>
            <w:tcW w:w="6208" w:type="dxa"/>
            <w:gridSpan w:val="7"/>
            <w:tcBorders>
              <w:right w:val="double" w:sz="1" w:space="0" w:color="000000"/>
            </w:tcBorders>
          </w:tcPr>
          <w:p w14:paraId="272D2FF3" w14:textId="71FB6BDE" w:rsidR="00A12BD0" w:rsidRDefault="009E5B18">
            <w:pPr>
              <w:pStyle w:val="TableParagraph"/>
              <w:spacing w:before="10"/>
            </w:pPr>
            <w:r>
              <w:t>drsunil.guru</w:t>
            </w:r>
            <w:r w:rsidR="00A569C7">
              <w:t>@gmail.com</w:t>
            </w:r>
          </w:p>
        </w:tc>
        <w:tc>
          <w:tcPr>
            <w:tcW w:w="2159" w:type="dxa"/>
            <w:gridSpan w:val="2"/>
            <w:vMerge/>
            <w:tcBorders>
              <w:top w:val="nil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14:paraId="0B9547FC" w14:textId="77777777" w:rsidR="00A12BD0" w:rsidRDefault="00A12BD0">
            <w:pPr>
              <w:rPr>
                <w:sz w:val="2"/>
                <w:szCs w:val="2"/>
              </w:rPr>
            </w:pPr>
          </w:p>
        </w:tc>
      </w:tr>
      <w:tr w:rsidR="00A12BD0" w14:paraId="15259AA8" w14:textId="77777777" w:rsidTr="00B32772">
        <w:trPr>
          <w:trHeight w:val="498"/>
        </w:trPr>
        <w:tc>
          <w:tcPr>
            <w:tcW w:w="1787" w:type="dxa"/>
            <w:gridSpan w:val="2"/>
            <w:shd w:val="clear" w:color="auto" w:fill="D9D9D9"/>
          </w:tcPr>
          <w:p w14:paraId="42F2C7AA" w14:textId="77777777" w:rsidR="00A12BD0" w:rsidRDefault="00A569C7">
            <w:pPr>
              <w:pStyle w:val="TableParagraph"/>
              <w:spacing w:before="10"/>
              <w:ind w:left="115"/>
            </w:pPr>
            <w:r>
              <w:t>Web-Page</w:t>
            </w:r>
          </w:p>
        </w:tc>
        <w:tc>
          <w:tcPr>
            <w:tcW w:w="6208" w:type="dxa"/>
            <w:gridSpan w:val="7"/>
            <w:tcBorders>
              <w:right w:val="double" w:sz="1" w:space="0" w:color="000000"/>
            </w:tcBorders>
          </w:tcPr>
          <w:p w14:paraId="76E2948E" w14:textId="442E52BC" w:rsidR="00A12BD0" w:rsidRDefault="00A12BD0">
            <w:pPr>
              <w:pStyle w:val="TableParagraph"/>
              <w:spacing w:line="239" w:lineRule="exact"/>
              <w:ind w:left="4"/>
            </w:pPr>
          </w:p>
        </w:tc>
        <w:tc>
          <w:tcPr>
            <w:tcW w:w="2159" w:type="dxa"/>
            <w:gridSpan w:val="2"/>
            <w:vMerge/>
            <w:tcBorders>
              <w:top w:val="nil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14:paraId="6D69F695" w14:textId="77777777" w:rsidR="00A12BD0" w:rsidRDefault="00A12BD0">
            <w:pPr>
              <w:rPr>
                <w:sz w:val="2"/>
                <w:szCs w:val="2"/>
              </w:rPr>
            </w:pPr>
          </w:p>
        </w:tc>
      </w:tr>
      <w:tr w:rsidR="00A12BD0" w14:paraId="5C997D08" w14:textId="77777777" w:rsidTr="00B32772">
        <w:trPr>
          <w:trHeight w:val="316"/>
        </w:trPr>
        <w:tc>
          <w:tcPr>
            <w:tcW w:w="10154" w:type="dxa"/>
            <w:gridSpan w:val="11"/>
            <w:tcBorders>
              <w:top w:val="single" w:sz="8" w:space="0" w:color="000000"/>
            </w:tcBorders>
            <w:shd w:val="clear" w:color="auto" w:fill="D9D9D9"/>
          </w:tcPr>
          <w:p w14:paraId="5EAAE17E" w14:textId="77777777" w:rsidR="00A12BD0" w:rsidRDefault="00A569C7">
            <w:pPr>
              <w:pStyle w:val="TableParagraph"/>
              <w:spacing w:before="34"/>
              <w:ind w:left="115"/>
              <w:rPr>
                <w:b/>
              </w:rPr>
            </w:pPr>
            <w:r>
              <w:rPr>
                <w:b/>
              </w:rPr>
              <w:t>Education</w:t>
            </w:r>
          </w:p>
        </w:tc>
      </w:tr>
      <w:tr w:rsidR="00A12BD0" w14:paraId="534B55D5" w14:textId="77777777" w:rsidTr="009C787A">
        <w:trPr>
          <w:trHeight w:val="297"/>
        </w:trPr>
        <w:tc>
          <w:tcPr>
            <w:tcW w:w="1787" w:type="dxa"/>
            <w:gridSpan w:val="2"/>
          </w:tcPr>
          <w:p w14:paraId="075E8915" w14:textId="77777777" w:rsidR="00A12BD0" w:rsidRDefault="00A569C7" w:rsidP="00E35284">
            <w:pPr>
              <w:pStyle w:val="TableParagraph"/>
              <w:spacing w:before="20" w:line="276" w:lineRule="auto"/>
              <w:ind w:left="369" w:right="281"/>
              <w:rPr>
                <w:b/>
                <w:i/>
              </w:rPr>
            </w:pPr>
            <w:r>
              <w:rPr>
                <w:b/>
                <w:i/>
              </w:rPr>
              <w:t>Subject</w:t>
            </w:r>
          </w:p>
        </w:tc>
        <w:tc>
          <w:tcPr>
            <w:tcW w:w="2835" w:type="dxa"/>
            <w:gridSpan w:val="3"/>
          </w:tcPr>
          <w:p w14:paraId="50BD90B1" w14:textId="448EBC1B" w:rsidR="00A12BD0" w:rsidRDefault="009C787A" w:rsidP="00E35284">
            <w:pPr>
              <w:pStyle w:val="TableParagraph"/>
              <w:spacing w:before="20" w:line="276" w:lineRule="auto"/>
              <w:ind w:right="42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 </w:t>
            </w:r>
            <w:r w:rsidR="00A569C7">
              <w:rPr>
                <w:b/>
                <w:i/>
              </w:rPr>
              <w:t>Institution</w:t>
            </w:r>
          </w:p>
        </w:tc>
        <w:tc>
          <w:tcPr>
            <w:tcW w:w="1275" w:type="dxa"/>
            <w:gridSpan w:val="2"/>
          </w:tcPr>
          <w:p w14:paraId="1364BAA2" w14:textId="77777777" w:rsidR="00A12BD0" w:rsidRDefault="00A569C7" w:rsidP="00E35284">
            <w:pPr>
              <w:pStyle w:val="TableParagraph"/>
              <w:spacing w:before="20" w:line="276" w:lineRule="auto"/>
              <w:ind w:left="257"/>
              <w:rPr>
                <w:b/>
                <w:i/>
              </w:rPr>
            </w:pPr>
            <w:r>
              <w:rPr>
                <w:b/>
                <w:i/>
              </w:rPr>
              <w:t>Year</w:t>
            </w:r>
          </w:p>
        </w:tc>
        <w:tc>
          <w:tcPr>
            <w:tcW w:w="4257" w:type="dxa"/>
            <w:gridSpan w:val="4"/>
          </w:tcPr>
          <w:p w14:paraId="1A5894A6" w14:textId="77777777" w:rsidR="00A12BD0" w:rsidRDefault="00A569C7" w:rsidP="00E35284">
            <w:pPr>
              <w:pStyle w:val="TableParagraph"/>
              <w:spacing w:before="20" w:line="276" w:lineRule="auto"/>
              <w:ind w:left="1361" w:right="12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Details</w:t>
            </w:r>
          </w:p>
        </w:tc>
      </w:tr>
      <w:tr w:rsidR="00A12BD0" w14:paraId="004D96C4" w14:textId="77777777" w:rsidTr="009C787A">
        <w:trPr>
          <w:trHeight w:val="594"/>
        </w:trPr>
        <w:tc>
          <w:tcPr>
            <w:tcW w:w="1787" w:type="dxa"/>
            <w:gridSpan w:val="2"/>
          </w:tcPr>
          <w:p w14:paraId="0C28A8B2" w14:textId="77777777" w:rsidR="00A12BD0" w:rsidRDefault="00A569C7" w:rsidP="00E35284">
            <w:pPr>
              <w:pStyle w:val="TableParagraph"/>
              <w:spacing w:before="34" w:line="276" w:lineRule="auto"/>
              <w:ind w:left="38"/>
            </w:pPr>
            <w:r>
              <w:t>Ph.D.</w:t>
            </w:r>
          </w:p>
        </w:tc>
        <w:tc>
          <w:tcPr>
            <w:tcW w:w="2835" w:type="dxa"/>
            <w:gridSpan w:val="3"/>
          </w:tcPr>
          <w:p w14:paraId="0EDC5FC0" w14:textId="11B88710" w:rsidR="00A12BD0" w:rsidRDefault="009C787A" w:rsidP="009E5B18">
            <w:pPr>
              <w:pStyle w:val="TableParagraph"/>
              <w:spacing w:before="34" w:line="276" w:lineRule="auto"/>
              <w:ind w:left="33"/>
              <w:jc w:val="center"/>
            </w:pPr>
            <w:r>
              <w:t xml:space="preserve">Department of </w:t>
            </w:r>
            <w:r w:rsidR="009E5B18">
              <w:t>Zoo</w:t>
            </w:r>
            <w:r>
              <w:t xml:space="preserve">logy, </w:t>
            </w:r>
            <w:proofErr w:type="spellStart"/>
            <w:r w:rsidR="009E5B18">
              <w:t>Utkal</w:t>
            </w:r>
            <w:proofErr w:type="spellEnd"/>
            <w:r>
              <w:t xml:space="preserve"> University</w:t>
            </w:r>
            <w:r w:rsidR="009E5B18">
              <w:t>, BBSR</w:t>
            </w:r>
          </w:p>
        </w:tc>
        <w:tc>
          <w:tcPr>
            <w:tcW w:w="1275" w:type="dxa"/>
            <w:gridSpan w:val="2"/>
          </w:tcPr>
          <w:p w14:paraId="37520D3C" w14:textId="19BC89B7" w:rsidR="00A12BD0" w:rsidRDefault="009C787A" w:rsidP="00E35284">
            <w:pPr>
              <w:pStyle w:val="TableParagraph"/>
              <w:spacing w:before="34" w:line="276" w:lineRule="auto"/>
              <w:ind w:left="36"/>
              <w:jc w:val="center"/>
            </w:pPr>
            <w:r>
              <w:t>2</w:t>
            </w:r>
            <w:r w:rsidR="009E5B18">
              <w:t>012</w:t>
            </w:r>
          </w:p>
        </w:tc>
        <w:tc>
          <w:tcPr>
            <w:tcW w:w="4257" w:type="dxa"/>
            <w:gridSpan w:val="4"/>
          </w:tcPr>
          <w:p w14:paraId="66204D97" w14:textId="389FE145" w:rsidR="00A12BD0" w:rsidRDefault="009C787A" w:rsidP="009E5B18">
            <w:pPr>
              <w:pStyle w:val="TableParagraph"/>
              <w:spacing w:before="1" w:line="276" w:lineRule="auto"/>
              <w:ind w:left="31"/>
              <w:jc w:val="both"/>
            </w:pPr>
            <w:r w:rsidRPr="009C787A">
              <w:rPr>
                <w:b/>
                <w:color w:val="000000"/>
              </w:rPr>
              <w:t>Thesis Title</w:t>
            </w:r>
            <w:r w:rsidRPr="009C787A">
              <w:rPr>
                <w:color w:val="000000"/>
              </w:rPr>
              <w:t>: “</w:t>
            </w:r>
            <w:r w:rsidR="009E5B18">
              <w:rPr>
                <w:i/>
                <w:color w:val="000000"/>
              </w:rPr>
              <w:t xml:space="preserve">Study on </w:t>
            </w:r>
            <w:r w:rsidR="0029295E">
              <w:rPr>
                <w:i/>
                <w:color w:val="000000"/>
              </w:rPr>
              <w:t xml:space="preserve">the </w:t>
            </w:r>
            <w:r w:rsidR="009E5B18">
              <w:rPr>
                <w:i/>
                <w:color w:val="000000"/>
              </w:rPr>
              <w:t xml:space="preserve">effect of fluoride toxicity on different tissues of a fish </w:t>
            </w:r>
            <w:proofErr w:type="spellStart"/>
            <w:r w:rsidR="009E5B18">
              <w:rPr>
                <w:i/>
                <w:color w:val="000000"/>
              </w:rPr>
              <w:t>Channa</w:t>
            </w:r>
            <w:proofErr w:type="spellEnd"/>
            <w:r w:rsidR="009E5B18">
              <w:rPr>
                <w:i/>
                <w:color w:val="000000"/>
              </w:rPr>
              <w:t xml:space="preserve"> </w:t>
            </w:r>
            <w:proofErr w:type="spellStart"/>
            <w:r w:rsidR="009E5B18">
              <w:rPr>
                <w:i/>
                <w:color w:val="000000"/>
              </w:rPr>
              <w:t>punctatus</w:t>
            </w:r>
            <w:proofErr w:type="spellEnd"/>
            <w:r w:rsidRPr="009C787A">
              <w:rPr>
                <w:color w:val="000000"/>
              </w:rPr>
              <w:t>”</w:t>
            </w:r>
          </w:p>
        </w:tc>
      </w:tr>
      <w:tr w:rsidR="00B32772" w14:paraId="71752DA9" w14:textId="77777777" w:rsidTr="009C787A">
        <w:trPr>
          <w:trHeight w:val="559"/>
        </w:trPr>
        <w:tc>
          <w:tcPr>
            <w:tcW w:w="1787" w:type="dxa"/>
            <w:gridSpan w:val="2"/>
          </w:tcPr>
          <w:p w14:paraId="7934F655" w14:textId="7A59A5DC" w:rsidR="00B32772" w:rsidRDefault="00B32772" w:rsidP="00E35284">
            <w:pPr>
              <w:pStyle w:val="TableParagraph"/>
              <w:spacing w:before="34" w:line="276" w:lineRule="auto"/>
              <w:ind w:left="38"/>
            </w:pPr>
            <w:r>
              <w:t>M.Phil.</w:t>
            </w:r>
          </w:p>
        </w:tc>
        <w:tc>
          <w:tcPr>
            <w:tcW w:w="2835" w:type="dxa"/>
            <w:gridSpan w:val="3"/>
          </w:tcPr>
          <w:p w14:paraId="7FDB0A5E" w14:textId="62B45D8C" w:rsidR="00B32772" w:rsidRDefault="009E5B18" w:rsidP="009E5B18">
            <w:pPr>
              <w:pStyle w:val="TableParagraph"/>
              <w:spacing w:before="34" w:line="276" w:lineRule="auto"/>
              <w:ind w:left="33"/>
              <w:jc w:val="center"/>
            </w:pPr>
            <w:r>
              <w:t>Department of Zoology</w:t>
            </w:r>
            <w:r w:rsidR="009C787A">
              <w:t xml:space="preserve">, </w:t>
            </w:r>
            <w:r>
              <w:t xml:space="preserve">G.M. (Auto.) College, </w:t>
            </w:r>
            <w:proofErr w:type="spellStart"/>
            <w:r>
              <w:t>Sambalpur</w:t>
            </w:r>
            <w:proofErr w:type="spellEnd"/>
          </w:p>
        </w:tc>
        <w:tc>
          <w:tcPr>
            <w:tcW w:w="1275" w:type="dxa"/>
            <w:gridSpan w:val="2"/>
          </w:tcPr>
          <w:p w14:paraId="1129C325" w14:textId="500F980E" w:rsidR="00B32772" w:rsidRDefault="009C787A" w:rsidP="00E35284">
            <w:pPr>
              <w:pStyle w:val="TableParagraph"/>
              <w:spacing w:before="34" w:line="276" w:lineRule="auto"/>
              <w:ind w:left="36"/>
              <w:jc w:val="center"/>
            </w:pPr>
            <w:r>
              <w:t>2</w:t>
            </w:r>
            <w:r w:rsidR="009E5B18">
              <w:t>001</w:t>
            </w:r>
          </w:p>
        </w:tc>
        <w:tc>
          <w:tcPr>
            <w:tcW w:w="4257" w:type="dxa"/>
            <w:gridSpan w:val="4"/>
          </w:tcPr>
          <w:p w14:paraId="0A3013D3" w14:textId="0B314AED" w:rsidR="00B32772" w:rsidRPr="009C787A" w:rsidRDefault="009C787A" w:rsidP="009E5B18">
            <w:pPr>
              <w:pStyle w:val="TableParagraph"/>
              <w:spacing w:before="1" w:line="276" w:lineRule="auto"/>
              <w:ind w:left="31"/>
              <w:jc w:val="both"/>
            </w:pPr>
            <w:r w:rsidRPr="009C787A">
              <w:rPr>
                <w:b/>
                <w:color w:val="000000"/>
              </w:rPr>
              <w:t>Dissertation Title</w:t>
            </w:r>
            <w:r w:rsidRPr="009C787A">
              <w:rPr>
                <w:color w:val="000000"/>
              </w:rPr>
              <w:t xml:space="preserve">: </w:t>
            </w:r>
            <w:r w:rsidRPr="009C787A">
              <w:rPr>
                <w:color w:val="0A0A0A"/>
                <w:shd w:val="clear" w:color="auto" w:fill="FFFFFF"/>
              </w:rPr>
              <w:t> “</w:t>
            </w:r>
            <w:r w:rsidR="009E5B18">
              <w:rPr>
                <w:i/>
                <w:color w:val="0A0A0A"/>
                <w:shd w:val="clear" w:color="auto" w:fill="FFFFFF"/>
              </w:rPr>
              <w:t>Chromosome study in grasshopper</w:t>
            </w:r>
            <w:r w:rsidRPr="009C787A">
              <w:rPr>
                <w:color w:val="0A0A0A"/>
                <w:shd w:val="clear" w:color="auto" w:fill="FFFFFF"/>
              </w:rPr>
              <w:t>”</w:t>
            </w:r>
          </w:p>
        </w:tc>
      </w:tr>
      <w:tr w:rsidR="00A12BD0" w14:paraId="6AC48403" w14:textId="77777777" w:rsidTr="009C787A">
        <w:trPr>
          <w:trHeight w:val="556"/>
        </w:trPr>
        <w:tc>
          <w:tcPr>
            <w:tcW w:w="1787" w:type="dxa"/>
            <w:gridSpan w:val="2"/>
          </w:tcPr>
          <w:p w14:paraId="3B9D88D0" w14:textId="77777777" w:rsidR="00A12BD0" w:rsidRDefault="00A569C7" w:rsidP="00E35284">
            <w:pPr>
              <w:pStyle w:val="TableParagraph"/>
              <w:spacing w:line="276" w:lineRule="auto"/>
              <w:ind w:left="38"/>
            </w:pPr>
            <w:r>
              <w:t>M.Sc.</w:t>
            </w:r>
          </w:p>
        </w:tc>
        <w:tc>
          <w:tcPr>
            <w:tcW w:w="2835" w:type="dxa"/>
            <w:gridSpan w:val="3"/>
          </w:tcPr>
          <w:p w14:paraId="25966277" w14:textId="4C1C4B58" w:rsidR="00A12BD0" w:rsidRDefault="009C787A" w:rsidP="00E35284">
            <w:pPr>
              <w:pStyle w:val="TableParagraph"/>
              <w:spacing w:line="276" w:lineRule="auto"/>
              <w:ind w:left="33" w:right="180"/>
              <w:jc w:val="center"/>
            </w:pPr>
            <w:r>
              <w:t xml:space="preserve">School of Life Sciences, </w:t>
            </w:r>
            <w:proofErr w:type="spellStart"/>
            <w:r>
              <w:t>Sambalpur</w:t>
            </w:r>
            <w:proofErr w:type="spellEnd"/>
            <w:r>
              <w:t xml:space="preserve"> University</w:t>
            </w:r>
          </w:p>
        </w:tc>
        <w:tc>
          <w:tcPr>
            <w:tcW w:w="1275" w:type="dxa"/>
            <w:gridSpan w:val="2"/>
          </w:tcPr>
          <w:p w14:paraId="154C3B5C" w14:textId="132296F6" w:rsidR="00A12BD0" w:rsidRDefault="009E5B18" w:rsidP="00E35284">
            <w:pPr>
              <w:pStyle w:val="TableParagraph"/>
              <w:spacing w:line="276" w:lineRule="auto"/>
              <w:ind w:left="36"/>
              <w:jc w:val="center"/>
            </w:pPr>
            <w:r>
              <w:t>1999</w:t>
            </w:r>
          </w:p>
        </w:tc>
        <w:tc>
          <w:tcPr>
            <w:tcW w:w="4257" w:type="dxa"/>
            <w:gridSpan w:val="4"/>
          </w:tcPr>
          <w:p w14:paraId="288E00E1" w14:textId="2AB40B0A" w:rsidR="00A12BD0" w:rsidRPr="009E5B18" w:rsidRDefault="009C787A" w:rsidP="009E5B18">
            <w:pPr>
              <w:pStyle w:val="TableParagraph"/>
              <w:spacing w:line="276" w:lineRule="auto"/>
              <w:ind w:left="0"/>
            </w:pPr>
            <w:r>
              <w:rPr>
                <w:b/>
                <w:color w:val="000000"/>
              </w:rPr>
              <w:t xml:space="preserve"> </w:t>
            </w:r>
            <w:r w:rsidR="009E5B18" w:rsidRPr="009E5B18">
              <w:rPr>
                <w:color w:val="000000"/>
              </w:rPr>
              <w:t>Ecology and Soil Biotechnology</w:t>
            </w:r>
          </w:p>
        </w:tc>
      </w:tr>
      <w:tr w:rsidR="00A12BD0" w14:paraId="62267B42" w14:textId="77777777" w:rsidTr="009C787A">
        <w:trPr>
          <w:trHeight w:val="590"/>
        </w:trPr>
        <w:tc>
          <w:tcPr>
            <w:tcW w:w="1787" w:type="dxa"/>
            <w:gridSpan w:val="2"/>
          </w:tcPr>
          <w:p w14:paraId="100963D9" w14:textId="77777777" w:rsidR="00A12BD0" w:rsidRDefault="00A569C7" w:rsidP="00E35284">
            <w:pPr>
              <w:pStyle w:val="TableParagraph"/>
              <w:spacing w:before="29" w:line="276" w:lineRule="auto"/>
              <w:ind w:left="38"/>
            </w:pPr>
            <w:r>
              <w:t>B.Sc.</w:t>
            </w:r>
          </w:p>
        </w:tc>
        <w:tc>
          <w:tcPr>
            <w:tcW w:w="2835" w:type="dxa"/>
            <w:gridSpan w:val="3"/>
          </w:tcPr>
          <w:p w14:paraId="53483FF1" w14:textId="4934234E" w:rsidR="00A12BD0" w:rsidRDefault="009E5B18" w:rsidP="00E35284">
            <w:pPr>
              <w:pStyle w:val="TableParagraph"/>
              <w:spacing w:before="15" w:line="276" w:lineRule="auto"/>
              <w:ind w:left="33"/>
              <w:jc w:val="center"/>
            </w:pPr>
            <w:r>
              <w:t xml:space="preserve">Department of Zoology, G.M. (Auto.) College, </w:t>
            </w:r>
            <w:proofErr w:type="spellStart"/>
            <w:r>
              <w:t>Sambalpur</w:t>
            </w:r>
            <w:proofErr w:type="spellEnd"/>
          </w:p>
        </w:tc>
        <w:tc>
          <w:tcPr>
            <w:tcW w:w="1275" w:type="dxa"/>
            <w:gridSpan w:val="2"/>
          </w:tcPr>
          <w:p w14:paraId="15C9DEAA" w14:textId="5CDF110F" w:rsidR="00A12BD0" w:rsidRDefault="009E5B18" w:rsidP="00E35284">
            <w:pPr>
              <w:pStyle w:val="TableParagraph"/>
              <w:spacing w:before="29" w:line="276" w:lineRule="auto"/>
              <w:ind w:left="36"/>
              <w:jc w:val="center"/>
            </w:pPr>
            <w:r>
              <w:t>1997</w:t>
            </w:r>
          </w:p>
        </w:tc>
        <w:tc>
          <w:tcPr>
            <w:tcW w:w="4257" w:type="dxa"/>
            <w:gridSpan w:val="4"/>
          </w:tcPr>
          <w:p w14:paraId="0E9C500E" w14:textId="3E5CEDA4" w:rsidR="00A12BD0" w:rsidRDefault="009E5B18" w:rsidP="00E35284">
            <w:pPr>
              <w:pStyle w:val="TableParagraph"/>
              <w:spacing w:before="25" w:line="276" w:lineRule="auto"/>
              <w:ind w:left="31"/>
            </w:pPr>
            <w:proofErr w:type="spellStart"/>
            <w:r>
              <w:t>Hons</w:t>
            </w:r>
            <w:proofErr w:type="spellEnd"/>
            <w:r>
              <w:t>.: Zoology</w:t>
            </w:r>
          </w:p>
          <w:p w14:paraId="69D66D28" w14:textId="353FA364" w:rsidR="009C787A" w:rsidRDefault="009C787A" w:rsidP="00CD29CD">
            <w:pPr>
              <w:pStyle w:val="TableParagraph"/>
              <w:spacing w:before="25" w:line="276" w:lineRule="auto"/>
              <w:ind w:left="31"/>
            </w:pPr>
            <w:r>
              <w:t xml:space="preserve">Pass.: </w:t>
            </w:r>
            <w:r w:rsidR="009E5B18">
              <w:t>Chemistry, Botany</w:t>
            </w:r>
            <w:bookmarkStart w:id="0" w:name="_GoBack"/>
            <w:bookmarkEnd w:id="0"/>
          </w:p>
        </w:tc>
      </w:tr>
      <w:tr w:rsidR="00A12BD0" w14:paraId="120BAF1E" w14:textId="77777777" w:rsidTr="009C787A">
        <w:trPr>
          <w:trHeight w:val="595"/>
        </w:trPr>
        <w:tc>
          <w:tcPr>
            <w:tcW w:w="1787" w:type="dxa"/>
            <w:gridSpan w:val="2"/>
          </w:tcPr>
          <w:p w14:paraId="79538A1C" w14:textId="77777777" w:rsidR="00A12BD0" w:rsidRDefault="00A569C7" w:rsidP="00E35284">
            <w:pPr>
              <w:pStyle w:val="TableParagraph"/>
              <w:spacing w:line="276" w:lineRule="auto"/>
              <w:ind w:left="38"/>
            </w:pPr>
            <w:r>
              <w:t>+2 (</w:t>
            </w:r>
            <w:proofErr w:type="spellStart"/>
            <w:r>
              <w:t>I.Sc</w:t>
            </w:r>
            <w:proofErr w:type="spellEnd"/>
            <w:r>
              <w:t>.)</w:t>
            </w:r>
          </w:p>
        </w:tc>
        <w:tc>
          <w:tcPr>
            <w:tcW w:w="2835" w:type="dxa"/>
            <w:gridSpan w:val="3"/>
          </w:tcPr>
          <w:p w14:paraId="14E64D09" w14:textId="4E8EE0B5" w:rsidR="00A12BD0" w:rsidRDefault="009C787A" w:rsidP="00E35284">
            <w:pPr>
              <w:pStyle w:val="TableParagraph"/>
              <w:spacing w:before="20" w:line="276" w:lineRule="auto"/>
              <w:ind w:left="33"/>
              <w:jc w:val="center"/>
            </w:pPr>
            <w:proofErr w:type="spellStart"/>
            <w:r>
              <w:t>Gangadhar</w:t>
            </w:r>
            <w:proofErr w:type="spellEnd"/>
            <w:r>
              <w:t xml:space="preserve"> </w:t>
            </w:r>
            <w:proofErr w:type="spellStart"/>
            <w:r>
              <w:t>Meher</w:t>
            </w:r>
            <w:proofErr w:type="spellEnd"/>
            <w:r>
              <w:t xml:space="preserve"> Junior College, </w:t>
            </w:r>
            <w:proofErr w:type="spellStart"/>
            <w:r>
              <w:t>Sambalpur</w:t>
            </w:r>
            <w:proofErr w:type="spellEnd"/>
          </w:p>
        </w:tc>
        <w:tc>
          <w:tcPr>
            <w:tcW w:w="1275" w:type="dxa"/>
            <w:gridSpan w:val="2"/>
          </w:tcPr>
          <w:p w14:paraId="6226054B" w14:textId="6D7DDFB9" w:rsidR="00A12BD0" w:rsidRDefault="009E5B18" w:rsidP="00E35284">
            <w:pPr>
              <w:pStyle w:val="TableParagraph"/>
              <w:spacing w:line="276" w:lineRule="auto"/>
              <w:ind w:left="36"/>
              <w:jc w:val="center"/>
            </w:pPr>
            <w:r>
              <w:t>1994</w:t>
            </w:r>
          </w:p>
        </w:tc>
        <w:tc>
          <w:tcPr>
            <w:tcW w:w="4257" w:type="dxa"/>
            <w:gridSpan w:val="4"/>
          </w:tcPr>
          <w:p w14:paraId="66C7977E" w14:textId="27D9518A" w:rsidR="00A12BD0" w:rsidRDefault="009E5B18" w:rsidP="009E5B18">
            <w:pPr>
              <w:pStyle w:val="TableParagraph"/>
              <w:spacing w:before="1" w:line="276" w:lineRule="auto"/>
              <w:ind w:left="31"/>
            </w:pPr>
            <w:r>
              <w:t>PCBM</w:t>
            </w:r>
          </w:p>
        </w:tc>
      </w:tr>
      <w:tr w:rsidR="00A12BD0" w14:paraId="4B0726E8" w14:textId="77777777" w:rsidTr="009C787A">
        <w:trPr>
          <w:trHeight w:val="594"/>
        </w:trPr>
        <w:tc>
          <w:tcPr>
            <w:tcW w:w="1787" w:type="dxa"/>
            <w:gridSpan w:val="2"/>
          </w:tcPr>
          <w:p w14:paraId="6549CC6A" w14:textId="77777777" w:rsidR="00A12BD0" w:rsidRDefault="00A569C7" w:rsidP="00E35284">
            <w:pPr>
              <w:pStyle w:val="TableParagraph"/>
              <w:spacing w:line="276" w:lineRule="auto"/>
              <w:ind w:left="38" w:right="294"/>
            </w:pPr>
            <w:r>
              <w:t>Matriculation (10</w:t>
            </w:r>
            <w:r>
              <w:rPr>
                <w:vertAlign w:val="superscript"/>
              </w:rPr>
              <w:t>th</w:t>
            </w:r>
            <w:r>
              <w:rPr>
                <w:spacing w:val="-52"/>
              </w:rPr>
              <w:t xml:space="preserve"> </w:t>
            </w:r>
            <w:r>
              <w:t>Board)</w:t>
            </w:r>
          </w:p>
        </w:tc>
        <w:tc>
          <w:tcPr>
            <w:tcW w:w="2835" w:type="dxa"/>
            <w:gridSpan w:val="3"/>
          </w:tcPr>
          <w:p w14:paraId="5B33F964" w14:textId="761364AC" w:rsidR="00A12BD0" w:rsidRDefault="009C787A" w:rsidP="00E35284">
            <w:pPr>
              <w:pStyle w:val="TableParagraph"/>
              <w:spacing w:before="20" w:line="276" w:lineRule="auto"/>
              <w:ind w:left="33" w:right="199"/>
              <w:jc w:val="center"/>
            </w:pPr>
            <w:r>
              <w:t xml:space="preserve">S.A.I.I.E&amp;R, </w:t>
            </w:r>
            <w:proofErr w:type="spellStart"/>
            <w:r>
              <w:t>Sambalpur</w:t>
            </w:r>
            <w:proofErr w:type="spellEnd"/>
          </w:p>
        </w:tc>
        <w:tc>
          <w:tcPr>
            <w:tcW w:w="1275" w:type="dxa"/>
            <w:gridSpan w:val="2"/>
          </w:tcPr>
          <w:p w14:paraId="73F346F8" w14:textId="6101BE18" w:rsidR="00A12BD0" w:rsidRDefault="009E5B18" w:rsidP="00E35284">
            <w:pPr>
              <w:pStyle w:val="TableParagraph"/>
              <w:spacing w:line="276" w:lineRule="auto"/>
              <w:ind w:left="36"/>
              <w:jc w:val="center"/>
            </w:pPr>
            <w:r>
              <w:t>1992</w:t>
            </w:r>
          </w:p>
        </w:tc>
        <w:tc>
          <w:tcPr>
            <w:tcW w:w="4257" w:type="dxa"/>
            <w:gridSpan w:val="4"/>
          </w:tcPr>
          <w:p w14:paraId="56F68989" w14:textId="25D2955C" w:rsidR="00A12BD0" w:rsidRDefault="009C787A" w:rsidP="00E35284">
            <w:pPr>
              <w:pStyle w:val="TableParagraph"/>
              <w:spacing w:line="276" w:lineRule="auto"/>
              <w:ind w:left="31" w:right="243"/>
            </w:pPr>
            <w:r>
              <w:t>FLO, SLE, TLS, MTA, MTG, SCP, SCL, SSG, SSH</w:t>
            </w:r>
          </w:p>
        </w:tc>
      </w:tr>
      <w:tr w:rsidR="00A12BD0" w14:paraId="1970B0EC" w14:textId="77777777" w:rsidTr="00B32772">
        <w:trPr>
          <w:trHeight w:val="321"/>
        </w:trPr>
        <w:tc>
          <w:tcPr>
            <w:tcW w:w="10154" w:type="dxa"/>
            <w:gridSpan w:val="11"/>
            <w:shd w:val="clear" w:color="auto" w:fill="D9D9D9"/>
          </w:tcPr>
          <w:p w14:paraId="6C6C7FD3" w14:textId="77777777" w:rsidR="00A12BD0" w:rsidRDefault="00A569C7">
            <w:pPr>
              <w:pStyle w:val="TableParagraph"/>
              <w:spacing w:before="39"/>
              <w:ind w:left="115"/>
              <w:rPr>
                <w:b/>
              </w:rPr>
            </w:pPr>
            <w:r>
              <w:rPr>
                <w:b/>
              </w:rPr>
              <w:t>Career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Profile</w:t>
            </w:r>
          </w:p>
        </w:tc>
      </w:tr>
      <w:tr w:rsidR="00A12BD0" w14:paraId="3350076A" w14:textId="77777777" w:rsidTr="001A5DAF">
        <w:trPr>
          <w:trHeight w:val="297"/>
        </w:trPr>
        <w:tc>
          <w:tcPr>
            <w:tcW w:w="3346" w:type="dxa"/>
            <w:gridSpan w:val="4"/>
          </w:tcPr>
          <w:p w14:paraId="13401D89" w14:textId="77777777" w:rsidR="00A12BD0" w:rsidRDefault="00A569C7">
            <w:pPr>
              <w:pStyle w:val="TableParagraph"/>
              <w:spacing w:before="20"/>
              <w:ind w:left="1027"/>
              <w:rPr>
                <w:b/>
                <w:i/>
              </w:rPr>
            </w:pPr>
            <w:r>
              <w:rPr>
                <w:b/>
                <w:i/>
              </w:rPr>
              <w:t>Organization/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Institution</w:t>
            </w:r>
          </w:p>
        </w:tc>
        <w:tc>
          <w:tcPr>
            <w:tcW w:w="3685" w:type="dxa"/>
            <w:gridSpan w:val="4"/>
          </w:tcPr>
          <w:p w14:paraId="1DB9D568" w14:textId="77777777" w:rsidR="00A12BD0" w:rsidRDefault="00A569C7">
            <w:pPr>
              <w:pStyle w:val="TableParagraph"/>
              <w:spacing w:before="20"/>
              <w:ind w:left="1217" w:right="1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Designation</w:t>
            </w:r>
          </w:p>
        </w:tc>
        <w:tc>
          <w:tcPr>
            <w:tcW w:w="1701" w:type="dxa"/>
            <w:gridSpan w:val="2"/>
          </w:tcPr>
          <w:p w14:paraId="7D3CB8F1" w14:textId="77777777" w:rsidR="00A12BD0" w:rsidRDefault="00A569C7">
            <w:pPr>
              <w:pStyle w:val="TableParagraph"/>
              <w:spacing w:before="20"/>
              <w:ind w:left="309"/>
              <w:rPr>
                <w:b/>
                <w:i/>
              </w:rPr>
            </w:pPr>
            <w:r>
              <w:rPr>
                <w:b/>
                <w:i/>
              </w:rPr>
              <w:t>Duration</w:t>
            </w:r>
          </w:p>
        </w:tc>
        <w:tc>
          <w:tcPr>
            <w:tcW w:w="1422" w:type="dxa"/>
          </w:tcPr>
          <w:p w14:paraId="1D8FDE4E" w14:textId="77777777" w:rsidR="00A12BD0" w:rsidRDefault="00A569C7">
            <w:pPr>
              <w:pStyle w:val="TableParagraph"/>
              <w:spacing w:before="20"/>
              <w:ind w:left="439"/>
              <w:rPr>
                <w:b/>
                <w:i/>
              </w:rPr>
            </w:pPr>
            <w:r>
              <w:rPr>
                <w:b/>
                <w:i/>
              </w:rPr>
              <w:t>Role</w:t>
            </w:r>
          </w:p>
        </w:tc>
      </w:tr>
      <w:tr w:rsidR="00A12BD0" w14:paraId="2D14F89E" w14:textId="77777777" w:rsidTr="001A5DAF">
        <w:trPr>
          <w:trHeight w:val="590"/>
        </w:trPr>
        <w:tc>
          <w:tcPr>
            <w:tcW w:w="3346" w:type="dxa"/>
            <w:gridSpan w:val="4"/>
          </w:tcPr>
          <w:p w14:paraId="20394660" w14:textId="1E96C835" w:rsidR="00A12BD0" w:rsidRDefault="009E5B18" w:rsidP="001A5DAF">
            <w:pPr>
              <w:pStyle w:val="TableParagraph"/>
              <w:spacing w:line="249" w:lineRule="exact"/>
              <w:ind w:left="182"/>
            </w:pPr>
            <w:r>
              <w:t xml:space="preserve">G.M. Junior College, </w:t>
            </w:r>
            <w:proofErr w:type="spellStart"/>
            <w:r>
              <w:t>Sambalpur</w:t>
            </w:r>
            <w:proofErr w:type="spellEnd"/>
          </w:p>
        </w:tc>
        <w:tc>
          <w:tcPr>
            <w:tcW w:w="3685" w:type="dxa"/>
            <w:gridSpan w:val="4"/>
          </w:tcPr>
          <w:p w14:paraId="504D94AF" w14:textId="7D6D3822" w:rsidR="00A12BD0" w:rsidRPr="001A5DAF" w:rsidRDefault="009E5B18" w:rsidP="001A5DAF">
            <w:pPr>
              <w:pStyle w:val="TableParagraph"/>
              <w:spacing w:before="34"/>
              <w:ind w:left="176"/>
              <w:jc w:val="both"/>
            </w:pPr>
            <w:r>
              <w:t>Junior Lecturer in Zoology (OES-II)</w:t>
            </w:r>
          </w:p>
        </w:tc>
        <w:tc>
          <w:tcPr>
            <w:tcW w:w="1701" w:type="dxa"/>
            <w:gridSpan w:val="2"/>
          </w:tcPr>
          <w:p w14:paraId="068415B5" w14:textId="45EAF791" w:rsidR="00A12BD0" w:rsidRDefault="009E5B18" w:rsidP="001A5DAF">
            <w:pPr>
              <w:pStyle w:val="TableParagraph"/>
              <w:spacing w:before="40" w:line="243" w:lineRule="exact"/>
              <w:ind w:left="179"/>
            </w:pPr>
            <w:r>
              <w:t>05.09.2011 to 06.03.2023</w:t>
            </w:r>
          </w:p>
        </w:tc>
        <w:tc>
          <w:tcPr>
            <w:tcW w:w="1422" w:type="dxa"/>
          </w:tcPr>
          <w:p w14:paraId="14416D90" w14:textId="1DB01503" w:rsidR="00A12BD0" w:rsidRDefault="001A5DAF">
            <w:pPr>
              <w:pStyle w:val="TableParagraph"/>
              <w:spacing w:before="34"/>
              <w:ind w:left="175"/>
            </w:pPr>
            <w:r>
              <w:t>TEACHING</w:t>
            </w:r>
          </w:p>
        </w:tc>
      </w:tr>
      <w:tr w:rsidR="00A12BD0" w14:paraId="4E045131" w14:textId="77777777" w:rsidTr="001A5DAF">
        <w:trPr>
          <w:trHeight w:val="590"/>
        </w:trPr>
        <w:tc>
          <w:tcPr>
            <w:tcW w:w="3346" w:type="dxa"/>
            <w:gridSpan w:val="4"/>
          </w:tcPr>
          <w:p w14:paraId="7A7DC198" w14:textId="2CFF0E4E" w:rsidR="00A12BD0" w:rsidRDefault="001A5DAF">
            <w:pPr>
              <w:pStyle w:val="TableParagraph"/>
              <w:spacing w:line="249" w:lineRule="exact"/>
              <w:ind w:left="182"/>
            </w:pPr>
            <w:r>
              <w:t xml:space="preserve">Govt. Women’s College, </w:t>
            </w:r>
            <w:proofErr w:type="spellStart"/>
            <w:r>
              <w:t>Sambalpur</w:t>
            </w:r>
            <w:proofErr w:type="spellEnd"/>
          </w:p>
        </w:tc>
        <w:tc>
          <w:tcPr>
            <w:tcW w:w="3685" w:type="dxa"/>
            <w:gridSpan w:val="4"/>
          </w:tcPr>
          <w:p w14:paraId="4578E70B" w14:textId="3297F17B" w:rsidR="00A12BD0" w:rsidRDefault="003B2A01">
            <w:pPr>
              <w:pStyle w:val="TableParagraph"/>
              <w:spacing w:line="249" w:lineRule="exact"/>
              <w:ind w:left="176"/>
            </w:pPr>
            <w:r>
              <w:t>Asst. Professor</w:t>
            </w:r>
            <w:r w:rsidR="001A5DAF">
              <w:t xml:space="preserve"> in Zoology</w:t>
            </w:r>
            <w:r>
              <w:t xml:space="preserve"> (OES-I)</w:t>
            </w:r>
          </w:p>
        </w:tc>
        <w:tc>
          <w:tcPr>
            <w:tcW w:w="1701" w:type="dxa"/>
            <w:gridSpan w:val="2"/>
          </w:tcPr>
          <w:p w14:paraId="3E9DDB96" w14:textId="6123C80D" w:rsidR="00A12BD0" w:rsidRDefault="003B2A01" w:rsidP="003B2A01">
            <w:pPr>
              <w:pStyle w:val="TableParagraph"/>
              <w:spacing w:before="41" w:line="243" w:lineRule="exact"/>
              <w:ind w:left="179"/>
            </w:pPr>
            <w:r>
              <w:t>12</w:t>
            </w:r>
            <w:r w:rsidR="001A5DAF" w:rsidRPr="001A5DAF">
              <w:rPr>
                <w:vertAlign w:val="superscript"/>
              </w:rPr>
              <w:t>th</w:t>
            </w:r>
            <w:r w:rsidR="001A5DAF">
              <w:t xml:space="preserve"> </w:t>
            </w:r>
            <w:r>
              <w:t>July</w:t>
            </w:r>
            <w:r w:rsidR="001A5DAF">
              <w:t xml:space="preserve"> 20</w:t>
            </w:r>
            <w:r>
              <w:t>23 onwards</w:t>
            </w:r>
          </w:p>
        </w:tc>
        <w:tc>
          <w:tcPr>
            <w:tcW w:w="1422" w:type="dxa"/>
          </w:tcPr>
          <w:p w14:paraId="48FDDC96" w14:textId="216010A9" w:rsidR="00A12BD0" w:rsidRDefault="001A5DAF">
            <w:pPr>
              <w:pStyle w:val="TableParagraph"/>
              <w:spacing w:before="34"/>
              <w:ind w:left="175"/>
            </w:pPr>
            <w:r>
              <w:t>TEACHING</w:t>
            </w:r>
          </w:p>
        </w:tc>
      </w:tr>
      <w:tr w:rsidR="00A12BD0" w14:paraId="2731EA65" w14:textId="77777777" w:rsidTr="00B32772">
        <w:trPr>
          <w:trHeight w:val="297"/>
        </w:trPr>
        <w:tc>
          <w:tcPr>
            <w:tcW w:w="10154" w:type="dxa"/>
            <w:gridSpan w:val="11"/>
            <w:shd w:val="clear" w:color="auto" w:fill="D9D9D9"/>
          </w:tcPr>
          <w:p w14:paraId="506AAB13" w14:textId="77777777" w:rsidR="00A12BD0" w:rsidRDefault="00A569C7">
            <w:pPr>
              <w:pStyle w:val="TableParagraph"/>
              <w:spacing w:before="20"/>
              <w:ind w:left="115"/>
              <w:rPr>
                <w:b/>
              </w:rPr>
            </w:pPr>
            <w:r>
              <w:rPr>
                <w:b/>
              </w:rPr>
              <w:t>Research/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Interests/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Specialization</w:t>
            </w:r>
          </w:p>
        </w:tc>
      </w:tr>
      <w:tr w:rsidR="00A12BD0" w14:paraId="4F0B9715" w14:textId="77777777" w:rsidTr="00B32772">
        <w:trPr>
          <w:trHeight w:val="643"/>
        </w:trPr>
        <w:tc>
          <w:tcPr>
            <w:tcW w:w="10154" w:type="dxa"/>
            <w:gridSpan w:val="11"/>
          </w:tcPr>
          <w:p w14:paraId="66565C22" w14:textId="649907C0" w:rsidR="00E35284" w:rsidRPr="00AE132D" w:rsidRDefault="003B2A01" w:rsidP="00E35284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after="160" w:line="360" w:lineRule="auto"/>
              <w:ind w:left="426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Ecotoxicology</w:t>
            </w:r>
          </w:p>
          <w:p w14:paraId="1A19641D" w14:textId="7EEAEEAA" w:rsidR="00E35284" w:rsidRPr="00AE132D" w:rsidRDefault="003B2A01" w:rsidP="00E35284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after="160" w:line="360" w:lineRule="auto"/>
              <w:ind w:left="426"/>
              <w:contextualSpacing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Cytogenetics</w:t>
            </w:r>
            <w:proofErr w:type="spellEnd"/>
          </w:p>
          <w:p w14:paraId="40F9ED26" w14:textId="21D42C9D" w:rsidR="00A12BD0" w:rsidRPr="003B2A01" w:rsidRDefault="003B2A01" w:rsidP="003B2A01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after="160" w:line="360" w:lineRule="auto"/>
              <w:ind w:left="426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Physiology</w:t>
            </w:r>
          </w:p>
        </w:tc>
      </w:tr>
      <w:tr w:rsidR="00A12BD0" w14:paraId="16D8C538" w14:textId="77777777" w:rsidTr="00B32772">
        <w:trPr>
          <w:trHeight w:val="292"/>
        </w:trPr>
        <w:tc>
          <w:tcPr>
            <w:tcW w:w="10154" w:type="dxa"/>
            <w:gridSpan w:val="11"/>
            <w:shd w:val="clear" w:color="auto" w:fill="D9D9D9"/>
          </w:tcPr>
          <w:p w14:paraId="0AAFD706" w14:textId="77777777" w:rsidR="00A12BD0" w:rsidRDefault="00A569C7">
            <w:pPr>
              <w:pStyle w:val="TableParagraph"/>
              <w:spacing w:before="15"/>
              <w:ind w:left="115"/>
              <w:rPr>
                <w:b/>
              </w:rPr>
            </w:pPr>
            <w:r>
              <w:rPr>
                <w:b/>
              </w:rPr>
              <w:t>Teaching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Experience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(Subjects/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Courses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Taught)</w:t>
            </w:r>
          </w:p>
        </w:tc>
      </w:tr>
      <w:tr w:rsidR="00A12BD0" w14:paraId="077BD69F" w14:textId="77777777" w:rsidTr="00B32772">
        <w:trPr>
          <w:trHeight w:val="1540"/>
        </w:trPr>
        <w:tc>
          <w:tcPr>
            <w:tcW w:w="10154" w:type="dxa"/>
            <w:gridSpan w:val="11"/>
          </w:tcPr>
          <w:p w14:paraId="00754F41" w14:textId="065CD087" w:rsidR="00A12BD0" w:rsidRPr="003B2A01" w:rsidRDefault="0070039B" w:rsidP="003B2A01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after="160" w:line="276" w:lineRule="auto"/>
              <w:ind w:left="426"/>
              <w:contextualSpacing/>
              <w:jc w:val="both"/>
              <w:rPr>
                <w:color w:val="000000"/>
              </w:rPr>
            </w:pPr>
            <w:r w:rsidRPr="00AE132D">
              <w:rPr>
                <w:color w:val="000000"/>
              </w:rPr>
              <w:t xml:space="preserve">Have experience in teaching </w:t>
            </w:r>
            <w:r w:rsidR="003B2A01">
              <w:rPr>
                <w:color w:val="000000"/>
              </w:rPr>
              <w:t>all the papers of</w:t>
            </w:r>
            <w:r w:rsidRPr="00AE132D">
              <w:rPr>
                <w:color w:val="000000"/>
              </w:rPr>
              <w:t xml:space="preserve"> Zoology in Undergraduate (U.G) and Post-Graduate (P.G) courses;</w:t>
            </w:r>
          </w:p>
        </w:tc>
      </w:tr>
    </w:tbl>
    <w:p w14:paraId="34E53FB2" w14:textId="47D10D69" w:rsidR="00E35284" w:rsidRDefault="00E35284"/>
    <w:p w14:paraId="4BE3A288" w14:textId="69B7471B" w:rsidR="00A12BD0" w:rsidRPr="00E35284" w:rsidRDefault="00A12BD0" w:rsidP="00E35284">
      <w:pPr>
        <w:tabs>
          <w:tab w:val="left" w:pos="804"/>
        </w:tabs>
        <w:sectPr w:rsidR="00A12BD0" w:rsidRPr="00E35284" w:rsidSect="005C6879">
          <w:type w:val="continuous"/>
          <w:pgSz w:w="12240" w:h="15840"/>
          <w:pgMar w:top="1000" w:right="400" w:bottom="280" w:left="1000" w:header="720" w:footer="72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5386"/>
        <w:gridCol w:w="1843"/>
        <w:gridCol w:w="850"/>
        <w:gridCol w:w="1701"/>
      </w:tblGrid>
      <w:tr w:rsidR="00A12BD0" w14:paraId="1B1E56DD" w14:textId="77777777" w:rsidTr="003A2245">
        <w:trPr>
          <w:trHeight w:val="297"/>
        </w:trPr>
        <w:tc>
          <w:tcPr>
            <w:tcW w:w="10773" w:type="dxa"/>
            <w:gridSpan w:val="5"/>
            <w:shd w:val="clear" w:color="auto" w:fill="D9D9D9"/>
          </w:tcPr>
          <w:p w14:paraId="59C95067" w14:textId="77777777" w:rsidR="00A12BD0" w:rsidRDefault="00A569C7">
            <w:pPr>
              <w:pStyle w:val="TableParagraph"/>
              <w:spacing w:before="20"/>
              <w:ind w:left="115"/>
            </w:pPr>
            <w:r>
              <w:lastRenderedPageBreak/>
              <w:t>Honors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Awards</w:t>
            </w:r>
          </w:p>
        </w:tc>
      </w:tr>
      <w:tr w:rsidR="00A12BD0" w14:paraId="21FF1F32" w14:textId="77777777" w:rsidTr="003A2245">
        <w:trPr>
          <w:trHeight w:val="297"/>
        </w:trPr>
        <w:tc>
          <w:tcPr>
            <w:tcW w:w="10773" w:type="dxa"/>
            <w:gridSpan w:val="5"/>
          </w:tcPr>
          <w:p w14:paraId="7BDFB2A5" w14:textId="77777777" w:rsidR="003B2A01" w:rsidRPr="00962B83" w:rsidRDefault="00AE132D" w:rsidP="003B2A01">
            <w:pPr>
              <w:pStyle w:val="TableParagraph"/>
              <w:numPr>
                <w:ilvl w:val="0"/>
                <w:numId w:val="6"/>
              </w:numPr>
              <w:spacing w:before="20" w:line="276" w:lineRule="auto"/>
              <w:jc w:val="both"/>
            </w:pPr>
            <w:r w:rsidRPr="00AE132D">
              <w:rPr>
                <w:color w:val="000000"/>
              </w:rPr>
              <w:t xml:space="preserve">Selected for </w:t>
            </w:r>
            <w:r w:rsidR="003B2A01">
              <w:rPr>
                <w:b/>
                <w:color w:val="000000"/>
              </w:rPr>
              <w:t>Junior Lecturer</w:t>
            </w:r>
            <w:r w:rsidRPr="00AE132D">
              <w:rPr>
                <w:b/>
                <w:color w:val="000000"/>
              </w:rPr>
              <w:t xml:space="preserve"> in Zoology</w:t>
            </w:r>
            <w:r w:rsidRPr="00AE132D">
              <w:rPr>
                <w:color w:val="000000"/>
              </w:rPr>
              <w:t xml:space="preserve"> (</w:t>
            </w:r>
            <w:r w:rsidR="003B2A01">
              <w:rPr>
                <w:b/>
                <w:color w:val="000000"/>
              </w:rPr>
              <w:t>OES-II</w:t>
            </w:r>
            <w:r w:rsidRPr="00AE132D">
              <w:rPr>
                <w:color w:val="000000"/>
              </w:rPr>
              <w:t>), conducted by Odisha Public Service Commission (OPSC)</w:t>
            </w:r>
            <w:r w:rsidR="00F36980">
              <w:rPr>
                <w:color w:val="000000"/>
              </w:rPr>
              <w:t xml:space="preserve"> in 2011</w:t>
            </w:r>
            <w:r w:rsidR="003B2A01">
              <w:rPr>
                <w:color w:val="000000"/>
              </w:rPr>
              <w:t>.</w:t>
            </w:r>
          </w:p>
          <w:p w14:paraId="75F70EC9" w14:textId="25E2B0F8" w:rsidR="00962B83" w:rsidRPr="00AE132D" w:rsidRDefault="00962B83" w:rsidP="003B2A01">
            <w:pPr>
              <w:pStyle w:val="TableParagraph"/>
              <w:numPr>
                <w:ilvl w:val="0"/>
                <w:numId w:val="6"/>
              </w:numPr>
              <w:spacing w:before="20" w:line="276" w:lineRule="auto"/>
              <w:jc w:val="both"/>
            </w:pPr>
            <w:r>
              <w:rPr>
                <w:color w:val="000000"/>
              </w:rPr>
              <w:t xml:space="preserve">Selected for </w:t>
            </w:r>
            <w:r w:rsidRPr="00962B83">
              <w:rPr>
                <w:b/>
                <w:color w:val="000000"/>
              </w:rPr>
              <w:t>Assistant Professor (OES-I)</w:t>
            </w:r>
            <w:r>
              <w:rPr>
                <w:color w:val="000000"/>
              </w:rPr>
              <w:t>,</w:t>
            </w:r>
            <w:r w:rsidRPr="00AE132D">
              <w:rPr>
                <w:color w:val="000000"/>
              </w:rPr>
              <w:t xml:space="preserve"> conducted by Odisha Public Service Commission (OPSC)</w:t>
            </w:r>
            <w:r>
              <w:rPr>
                <w:color w:val="000000"/>
              </w:rPr>
              <w:t xml:space="preserve"> in 2017.</w:t>
            </w:r>
          </w:p>
        </w:tc>
      </w:tr>
      <w:tr w:rsidR="00A12BD0" w14:paraId="3EDA3839" w14:textId="77777777" w:rsidTr="003A2245">
        <w:trPr>
          <w:trHeight w:val="321"/>
        </w:trPr>
        <w:tc>
          <w:tcPr>
            <w:tcW w:w="10773" w:type="dxa"/>
            <w:gridSpan w:val="5"/>
            <w:shd w:val="clear" w:color="auto" w:fill="D9D9D9"/>
          </w:tcPr>
          <w:p w14:paraId="12A42989" w14:textId="77777777" w:rsidR="00A12BD0" w:rsidRDefault="00A569C7">
            <w:pPr>
              <w:pStyle w:val="TableParagraph"/>
              <w:spacing w:before="39"/>
              <w:ind w:left="115"/>
              <w:rPr>
                <w:b/>
              </w:rPr>
            </w:pPr>
            <w:r>
              <w:rPr>
                <w:b/>
              </w:rPr>
              <w:t>Publications: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Articles</w:t>
            </w:r>
          </w:p>
        </w:tc>
      </w:tr>
      <w:tr w:rsidR="00A12BD0" w14:paraId="57FE8FD3" w14:textId="77777777" w:rsidTr="003A2245">
        <w:trPr>
          <w:trHeight w:val="297"/>
        </w:trPr>
        <w:tc>
          <w:tcPr>
            <w:tcW w:w="993" w:type="dxa"/>
          </w:tcPr>
          <w:p w14:paraId="54ABB92C" w14:textId="77777777" w:rsidR="00A12BD0" w:rsidRDefault="00A569C7">
            <w:pPr>
              <w:pStyle w:val="TableParagraph"/>
              <w:spacing w:before="20"/>
              <w:ind w:left="182"/>
              <w:rPr>
                <w:b/>
              </w:rPr>
            </w:pPr>
            <w:r>
              <w:rPr>
                <w:b/>
              </w:rPr>
              <w:t>S.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5386" w:type="dxa"/>
          </w:tcPr>
          <w:p w14:paraId="5AEBBE59" w14:textId="77777777" w:rsidR="00A12BD0" w:rsidRDefault="00A569C7">
            <w:pPr>
              <w:pStyle w:val="TableParagraph"/>
              <w:spacing w:before="20"/>
              <w:ind w:left="1897" w:right="1785"/>
              <w:jc w:val="center"/>
              <w:rPr>
                <w:b/>
              </w:rPr>
            </w:pPr>
            <w:r>
              <w:rPr>
                <w:b/>
              </w:rPr>
              <w:t>Articles</w:t>
            </w:r>
          </w:p>
        </w:tc>
        <w:tc>
          <w:tcPr>
            <w:tcW w:w="1843" w:type="dxa"/>
          </w:tcPr>
          <w:p w14:paraId="20F255B8" w14:textId="77777777" w:rsidR="00A12BD0" w:rsidRDefault="00A569C7" w:rsidP="00813B15">
            <w:pPr>
              <w:pStyle w:val="TableParagraph"/>
              <w:spacing w:before="20"/>
              <w:ind w:left="425"/>
              <w:rPr>
                <w:b/>
              </w:rPr>
            </w:pPr>
            <w:r>
              <w:rPr>
                <w:b/>
              </w:rPr>
              <w:t>Publisher</w:t>
            </w:r>
          </w:p>
        </w:tc>
        <w:tc>
          <w:tcPr>
            <w:tcW w:w="850" w:type="dxa"/>
          </w:tcPr>
          <w:p w14:paraId="0BCF3137" w14:textId="77777777" w:rsidR="00A12BD0" w:rsidRDefault="00A569C7" w:rsidP="00813B15">
            <w:pPr>
              <w:pStyle w:val="TableParagraph"/>
              <w:spacing w:before="20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701" w:type="dxa"/>
          </w:tcPr>
          <w:p w14:paraId="269FB564" w14:textId="07893CAA" w:rsidR="00A12BD0" w:rsidRDefault="00A569C7" w:rsidP="00813B15">
            <w:pPr>
              <w:pStyle w:val="TableParagraph"/>
              <w:spacing w:before="20"/>
              <w:rPr>
                <w:b/>
              </w:rPr>
            </w:pPr>
            <w:r>
              <w:rPr>
                <w:b/>
              </w:rPr>
              <w:t>ISSN/ISBN</w:t>
            </w:r>
          </w:p>
        </w:tc>
      </w:tr>
      <w:tr w:rsidR="00A12BD0" w14:paraId="4DE82C4F" w14:textId="77777777" w:rsidTr="003A2245">
        <w:trPr>
          <w:trHeight w:val="556"/>
        </w:trPr>
        <w:tc>
          <w:tcPr>
            <w:tcW w:w="993" w:type="dxa"/>
          </w:tcPr>
          <w:p w14:paraId="5BE06AF7" w14:textId="6A68BCAB" w:rsidR="00A12BD0" w:rsidRDefault="00813B15" w:rsidP="00813B15">
            <w:pPr>
              <w:pStyle w:val="TableParagraph"/>
              <w:spacing w:line="249" w:lineRule="exact"/>
              <w:ind w:left="115"/>
              <w:jc w:val="center"/>
            </w:pPr>
            <w:r>
              <w:t>1.</w:t>
            </w:r>
          </w:p>
        </w:tc>
        <w:tc>
          <w:tcPr>
            <w:tcW w:w="5386" w:type="dxa"/>
          </w:tcPr>
          <w:p w14:paraId="16F5E80F" w14:textId="5EBAEC36" w:rsidR="00813B15" w:rsidRPr="00813B15" w:rsidRDefault="003B2A01" w:rsidP="00813B15">
            <w:pPr>
              <w:pStyle w:val="BodyTextIndent2"/>
              <w:widowControl/>
              <w:autoSpaceDE/>
              <w:autoSpaceDN/>
              <w:spacing w:after="0" w:line="240" w:lineRule="auto"/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Rajesh </w:t>
            </w:r>
            <w:proofErr w:type="spellStart"/>
            <w:r>
              <w:rPr>
                <w:iCs/>
              </w:rPr>
              <w:t>Behera</w:t>
            </w:r>
            <w:proofErr w:type="spellEnd"/>
            <w:r>
              <w:rPr>
                <w:iCs/>
              </w:rPr>
              <w:t xml:space="preserve">, </w:t>
            </w:r>
            <w:r w:rsidRPr="00DA3925">
              <w:rPr>
                <w:b/>
                <w:iCs/>
              </w:rPr>
              <w:t>Sunil Kumar Guru</w:t>
            </w:r>
            <w:r>
              <w:rPr>
                <w:iCs/>
              </w:rPr>
              <w:t xml:space="preserve">, Milan Kumar </w:t>
            </w:r>
            <w:proofErr w:type="spellStart"/>
            <w:r>
              <w:rPr>
                <w:iCs/>
              </w:rPr>
              <w:t>Behera</w:t>
            </w:r>
            <w:proofErr w:type="spellEnd"/>
            <w:r>
              <w:rPr>
                <w:iCs/>
              </w:rPr>
              <w:t xml:space="preserve">. </w:t>
            </w:r>
            <w:r w:rsidRPr="00DA3925">
              <w:rPr>
                <w:b/>
                <w:iCs/>
              </w:rPr>
              <w:t>2015</w:t>
            </w:r>
            <w:r>
              <w:rPr>
                <w:iCs/>
              </w:rPr>
              <w:t>.</w:t>
            </w:r>
            <w:r w:rsidR="00813B15" w:rsidRPr="00813B15">
              <w:rPr>
                <w:iCs/>
              </w:rPr>
              <w:t xml:space="preserve"> </w:t>
            </w:r>
            <w:r>
              <w:rPr>
                <w:iCs/>
              </w:rPr>
              <w:t xml:space="preserve">Sub-lethal effects of lead on </w:t>
            </w:r>
            <w:proofErr w:type="spellStart"/>
            <w:r>
              <w:rPr>
                <w:iCs/>
              </w:rPr>
              <w:t>haemato</w:t>
            </w:r>
            <w:proofErr w:type="spellEnd"/>
            <w:r>
              <w:rPr>
                <w:iCs/>
              </w:rPr>
              <w:t xml:space="preserve">-biochemical indices of </w:t>
            </w:r>
            <w:proofErr w:type="spellStart"/>
            <w:r w:rsidRPr="003B2A01">
              <w:rPr>
                <w:i/>
                <w:iCs/>
              </w:rPr>
              <w:t>Oreochromis</w:t>
            </w:r>
            <w:proofErr w:type="spellEnd"/>
            <w:r w:rsidRPr="003B2A01">
              <w:rPr>
                <w:i/>
                <w:iCs/>
              </w:rPr>
              <w:t xml:space="preserve"> </w:t>
            </w:r>
            <w:proofErr w:type="spellStart"/>
            <w:r w:rsidRPr="003B2A01">
              <w:rPr>
                <w:i/>
                <w:iCs/>
              </w:rPr>
              <w:t>mossambicus</w:t>
            </w:r>
            <w:proofErr w:type="spellEnd"/>
            <w:r>
              <w:rPr>
                <w:iCs/>
              </w:rPr>
              <w:t xml:space="preserve"> (Peters)</w:t>
            </w:r>
            <w:r w:rsidR="00813B15" w:rsidRPr="00813B15">
              <w:rPr>
                <w:iCs/>
              </w:rPr>
              <w:t xml:space="preserve">. </w:t>
            </w:r>
            <w:r>
              <w:rPr>
                <w:i/>
                <w:iCs/>
              </w:rPr>
              <w:t>Journal of Applied Zoological Researches</w:t>
            </w:r>
            <w:r w:rsidR="00813B15" w:rsidRPr="00813B15">
              <w:rPr>
                <w:iCs/>
              </w:rPr>
              <w:t xml:space="preserve">. </w:t>
            </w:r>
            <w:r>
              <w:rPr>
                <w:iCs/>
              </w:rPr>
              <w:t>26(1)</w:t>
            </w:r>
            <w:r w:rsidR="00813B15" w:rsidRPr="00813B15">
              <w:rPr>
                <w:iCs/>
              </w:rPr>
              <w:t>:</w:t>
            </w:r>
            <w:r>
              <w:rPr>
                <w:iCs/>
              </w:rPr>
              <w:t>79-84</w:t>
            </w:r>
            <w:r w:rsidR="00813B15" w:rsidRPr="00813B15">
              <w:rPr>
                <w:iCs/>
              </w:rPr>
              <w:t xml:space="preserve">. </w:t>
            </w:r>
          </w:p>
          <w:p w14:paraId="4B74735A" w14:textId="5F2EEB76" w:rsidR="00A12BD0" w:rsidRDefault="00A12BD0">
            <w:pPr>
              <w:pStyle w:val="TableParagraph"/>
              <w:spacing w:line="237" w:lineRule="auto"/>
              <w:ind w:left="109" w:right="397"/>
            </w:pPr>
          </w:p>
        </w:tc>
        <w:tc>
          <w:tcPr>
            <w:tcW w:w="1843" w:type="dxa"/>
          </w:tcPr>
          <w:p w14:paraId="4D7A1392" w14:textId="0A1A69A6" w:rsidR="00A12BD0" w:rsidRPr="00813B15" w:rsidRDefault="00DA3925" w:rsidP="00DA3925">
            <w:pPr>
              <w:pStyle w:val="TableParagraph"/>
              <w:spacing w:line="237" w:lineRule="auto"/>
              <w:ind w:left="387" w:right="284"/>
            </w:pPr>
            <w:r>
              <w:t>AZRA</w:t>
            </w:r>
          </w:p>
        </w:tc>
        <w:tc>
          <w:tcPr>
            <w:tcW w:w="850" w:type="dxa"/>
          </w:tcPr>
          <w:p w14:paraId="5F4D93A4" w14:textId="19035373" w:rsidR="00A12BD0" w:rsidRDefault="00DA3925">
            <w:pPr>
              <w:pStyle w:val="TableParagraph"/>
              <w:spacing w:line="249" w:lineRule="exact"/>
              <w:ind w:left="108"/>
            </w:pPr>
            <w:r>
              <w:t>2015</w:t>
            </w:r>
          </w:p>
        </w:tc>
        <w:tc>
          <w:tcPr>
            <w:tcW w:w="1701" w:type="dxa"/>
          </w:tcPr>
          <w:p w14:paraId="3E25DEFC" w14:textId="5CCC2A0C" w:rsidR="00A12BD0" w:rsidRDefault="00DA3925" w:rsidP="00DA3925">
            <w:pPr>
              <w:pStyle w:val="TableParagraph"/>
              <w:spacing w:line="237" w:lineRule="auto"/>
              <w:ind w:left="0"/>
            </w:pPr>
            <w:r>
              <w:t>0970</w:t>
            </w:r>
            <w:r w:rsidR="006F5364" w:rsidRPr="006F5364">
              <w:t>-</w:t>
            </w:r>
            <w:r>
              <w:t>9304</w:t>
            </w:r>
          </w:p>
        </w:tc>
      </w:tr>
      <w:tr w:rsidR="00DA3925" w14:paraId="009F33F5" w14:textId="77777777" w:rsidTr="003A2245">
        <w:trPr>
          <w:trHeight w:val="758"/>
        </w:trPr>
        <w:tc>
          <w:tcPr>
            <w:tcW w:w="993" w:type="dxa"/>
          </w:tcPr>
          <w:p w14:paraId="5EF8A678" w14:textId="4F1ADD0A" w:rsidR="00DA3925" w:rsidRDefault="00DA3925" w:rsidP="00DA3925">
            <w:pPr>
              <w:pStyle w:val="TableParagraph"/>
              <w:spacing w:line="249" w:lineRule="exact"/>
              <w:ind w:left="105"/>
              <w:jc w:val="center"/>
            </w:pPr>
            <w:r>
              <w:t>2.</w:t>
            </w:r>
          </w:p>
        </w:tc>
        <w:tc>
          <w:tcPr>
            <w:tcW w:w="5386" w:type="dxa"/>
          </w:tcPr>
          <w:p w14:paraId="07246616" w14:textId="1F862856" w:rsidR="00DA3925" w:rsidRDefault="00DA3925" w:rsidP="00DA3925">
            <w:pPr>
              <w:pStyle w:val="TableParagraph"/>
              <w:spacing w:line="238" w:lineRule="exact"/>
              <w:ind w:left="109"/>
              <w:jc w:val="both"/>
            </w:pPr>
            <w:r w:rsidRPr="00DA3925">
              <w:rPr>
                <w:b/>
                <w:iCs/>
              </w:rPr>
              <w:t>Sunil Kumar Guru</w:t>
            </w:r>
            <w:r>
              <w:rPr>
                <w:iCs/>
              </w:rPr>
              <w:t xml:space="preserve">, Rajesh </w:t>
            </w:r>
            <w:proofErr w:type="spellStart"/>
            <w:r>
              <w:rPr>
                <w:iCs/>
              </w:rPr>
              <w:t>Behera</w:t>
            </w:r>
            <w:proofErr w:type="spellEnd"/>
            <w:r>
              <w:rPr>
                <w:iCs/>
              </w:rPr>
              <w:t xml:space="preserve">, Milan </w:t>
            </w:r>
            <w:proofErr w:type="spellStart"/>
            <w:r>
              <w:rPr>
                <w:iCs/>
              </w:rPr>
              <w:t>kumar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Behera</w:t>
            </w:r>
            <w:proofErr w:type="spellEnd"/>
            <w:r>
              <w:rPr>
                <w:iCs/>
              </w:rPr>
              <w:t xml:space="preserve">. </w:t>
            </w:r>
            <w:r w:rsidRPr="003419E8">
              <w:rPr>
                <w:b/>
                <w:iCs/>
              </w:rPr>
              <w:t>20</w:t>
            </w:r>
            <w:r>
              <w:rPr>
                <w:b/>
                <w:iCs/>
              </w:rPr>
              <w:t>15</w:t>
            </w:r>
            <w:r>
              <w:rPr>
                <w:iCs/>
              </w:rPr>
              <w:t xml:space="preserve">. Alterations in some biochemical parameters of the kidney of </w:t>
            </w:r>
            <w:proofErr w:type="spellStart"/>
            <w:r w:rsidRPr="00DA3925">
              <w:rPr>
                <w:i/>
                <w:iCs/>
              </w:rPr>
              <w:t>Channa</w:t>
            </w:r>
            <w:proofErr w:type="spellEnd"/>
            <w:r w:rsidRPr="00DA3925">
              <w:rPr>
                <w:i/>
                <w:iCs/>
              </w:rPr>
              <w:t xml:space="preserve"> </w:t>
            </w:r>
            <w:proofErr w:type="spellStart"/>
            <w:r w:rsidRPr="00DA3925">
              <w:rPr>
                <w:i/>
                <w:iCs/>
              </w:rPr>
              <w:t>punctatus</w:t>
            </w:r>
            <w:proofErr w:type="spellEnd"/>
            <w:r>
              <w:rPr>
                <w:iCs/>
              </w:rPr>
              <w:t xml:space="preserve"> (Bloch) exposed to fluoride. </w:t>
            </w:r>
            <w:r>
              <w:rPr>
                <w:i/>
                <w:iCs/>
              </w:rPr>
              <w:t xml:space="preserve">Journal of Applied Zoological Researches. </w:t>
            </w:r>
            <w:r>
              <w:rPr>
                <w:iCs/>
              </w:rPr>
              <w:t>26(1)</w:t>
            </w:r>
            <w:r w:rsidRPr="00AD10AD">
              <w:rPr>
                <w:iCs/>
              </w:rPr>
              <w:t xml:space="preserve">: </w:t>
            </w:r>
            <w:r>
              <w:rPr>
                <w:iCs/>
              </w:rPr>
              <w:t>85-90</w:t>
            </w:r>
            <w:r>
              <w:rPr>
                <w:i/>
                <w:iCs/>
              </w:rPr>
              <w:t>.</w:t>
            </w:r>
            <w:r>
              <w:rPr>
                <w:iCs/>
              </w:rPr>
              <w:t xml:space="preserve">  </w:t>
            </w:r>
          </w:p>
        </w:tc>
        <w:tc>
          <w:tcPr>
            <w:tcW w:w="1843" w:type="dxa"/>
          </w:tcPr>
          <w:p w14:paraId="1A6D09E0" w14:textId="4A04344D" w:rsidR="00DA3925" w:rsidRPr="00813B15" w:rsidRDefault="00DA3925" w:rsidP="00DA3925">
            <w:pPr>
              <w:pStyle w:val="TableParagraph"/>
              <w:spacing w:line="237" w:lineRule="auto"/>
              <w:ind w:left="114" w:right="93"/>
              <w:jc w:val="center"/>
            </w:pPr>
            <w:r>
              <w:t>AZRA</w:t>
            </w:r>
          </w:p>
        </w:tc>
        <w:tc>
          <w:tcPr>
            <w:tcW w:w="850" w:type="dxa"/>
          </w:tcPr>
          <w:p w14:paraId="64208C79" w14:textId="150BEC81" w:rsidR="00DA3925" w:rsidRDefault="00DA3925" w:rsidP="00DA3925">
            <w:pPr>
              <w:pStyle w:val="TableParagraph"/>
              <w:spacing w:line="249" w:lineRule="exact"/>
              <w:ind w:left="113"/>
            </w:pPr>
            <w:r>
              <w:t>2015</w:t>
            </w:r>
          </w:p>
        </w:tc>
        <w:tc>
          <w:tcPr>
            <w:tcW w:w="1701" w:type="dxa"/>
          </w:tcPr>
          <w:p w14:paraId="286D3536" w14:textId="2195CBF9" w:rsidR="00DA3925" w:rsidRDefault="00DA3925" w:rsidP="00DA3925">
            <w:pPr>
              <w:pStyle w:val="TableParagraph"/>
              <w:spacing w:line="251" w:lineRule="exact"/>
              <w:ind w:left="0"/>
            </w:pPr>
            <w:r>
              <w:t>0970</w:t>
            </w:r>
            <w:r w:rsidRPr="006F5364">
              <w:t>-</w:t>
            </w:r>
            <w:r>
              <w:t>9304</w:t>
            </w:r>
          </w:p>
        </w:tc>
      </w:tr>
      <w:tr w:rsidR="00A12BD0" w14:paraId="5FAD54A9" w14:textId="77777777" w:rsidTr="003A2245">
        <w:trPr>
          <w:trHeight w:val="546"/>
        </w:trPr>
        <w:tc>
          <w:tcPr>
            <w:tcW w:w="993" w:type="dxa"/>
          </w:tcPr>
          <w:p w14:paraId="76990196" w14:textId="549E9835" w:rsidR="00A12BD0" w:rsidRDefault="00813B15" w:rsidP="00813B15">
            <w:pPr>
              <w:pStyle w:val="TableParagraph"/>
              <w:spacing w:line="249" w:lineRule="exact"/>
              <w:ind w:left="105"/>
              <w:jc w:val="center"/>
            </w:pPr>
            <w:r>
              <w:t>3.</w:t>
            </w:r>
          </w:p>
        </w:tc>
        <w:tc>
          <w:tcPr>
            <w:tcW w:w="5386" w:type="dxa"/>
          </w:tcPr>
          <w:p w14:paraId="66DED18D" w14:textId="1F43BB58" w:rsidR="00A12BD0" w:rsidRDefault="00DA3925" w:rsidP="00DA3925">
            <w:pPr>
              <w:pStyle w:val="TableParagraph"/>
              <w:spacing w:line="242" w:lineRule="auto"/>
              <w:ind w:left="4" w:right="523"/>
              <w:jc w:val="both"/>
            </w:pPr>
            <w:r w:rsidRPr="00DA3925">
              <w:rPr>
                <w:b/>
                <w:iCs/>
              </w:rPr>
              <w:t>Sunil Kumar Guru</w:t>
            </w:r>
            <w:r>
              <w:rPr>
                <w:iCs/>
              </w:rPr>
              <w:t xml:space="preserve">, Rajesh </w:t>
            </w:r>
            <w:proofErr w:type="spellStart"/>
            <w:r>
              <w:rPr>
                <w:iCs/>
              </w:rPr>
              <w:t>Behera</w:t>
            </w:r>
            <w:proofErr w:type="spellEnd"/>
            <w:r>
              <w:rPr>
                <w:iCs/>
              </w:rPr>
              <w:t xml:space="preserve">, Milan </w:t>
            </w:r>
            <w:proofErr w:type="spellStart"/>
            <w:r>
              <w:rPr>
                <w:iCs/>
              </w:rPr>
              <w:t>kumar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Behera</w:t>
            </w:r>
            <w:proofErr w:type="spellEnd"/>
            <w:r>
              <w:rPr>
                <w:iCs/>
              </w:rPr>
              <w:t xml:space="preserve">. </w:t>
            </w:r>
            <w:r w:rsidRPr="003419E8">
              <w:rPr>
                <w:b/>
                <w:iCs/>
              </w:rPr>
              <w:t>20</w:t>
            </w:r>
            <w:r>
              <w:rPr>
                <w:b/>
                <w:iCs/>
              </w:rPr>
              <w:t>15</w:t>
            </w:r>
            <w:r>
              <w:rPr>
                <w:iCs/>
              </w:rPr>
              <w:t xml:space="preserve">. Fluoride-induced alterations in erythrocyte and related parameters of an air-breathing fish, </w:t>
            </w:r>
            <w:proofErr w:type="spellStart"/>
            <w:r w:rsidRPr="00DA3925">
              <w:rPr>
                <w:i/>
                <w:iCs/>
              </w:rPr>
              <w:t>Channa</w:t>
            </w:r>
            <w:proofErr w:type="spellEnd"/>
            <w:r w:rsidRPr="00DA3925">
              <w:rPr>
                <w:i/>
                <w:iCs/>
              </w:rPr>
              <w:t xml:space="preserve"> </w:t>
            </w:r>
            <w:proofErr w:type="spellStart"/>
            <w:r w:rsidRPr="00DA3925">
              <w:rPr>
                <w:i/>
                <w:iCs/>
              </w:rPr>
              <w:t>punctatus</w:t>
            </w:r>
            <w:proofErr w:type="spellEnd"/>
            <w:r>
              <w:rPr>
                <w:iCs/>
              </w:rPr>
              <w:t xml:space="preserve"> (Bloch). </w:t>
            </w:r>
            <w:proofErr w:type="spellStart"/>
            <w:r>
              <w:rPr>
                <w:i/>
                <w:iCs/>
              </w:rPr>
              <w:t>Biolife</w:t>
            </w:r>
            <w:proofErr w:type="spellEnd"/>
            <w:r>
              <w:rPr>
                <w:i/>
                <w:iCs/>
              </w:rPr>
              <w:t xml:space="preserve">. </w:t>
            </w:r>
            <w:r>
              <w:rPr>
                <w:iCs/>
              </w:rPr>
              <w:t>2(4)</w:t>
            </w:r>
            <w:r w:rsidRPr="00AD10AD">
              <w:rPr>
                <w:iCs/>
              </w:rPr>
              <w:t xml:space="preserve">: </w:t>
            </w:r>
            <w:r>
              <w:rPr>
                <w:iCs/>
              </w:rPr>
              <w:t>1371-1375</w:t>
            </w:r>
            <w:r>
              <w:rPr>
                <w:i/>
                <w:iCs/>
              </w:rPr>
              <w:t>.</w:t>
            </w:r>
            <w:r w:rsidR="00813B15">
              <w:rPr>
                <w:iCs/>
              </w:rPr>
              <w:t xml:space="preserve"> </w:t>
            </w:r>
          </w:p>
        </w:tc>
        <w:tc>
          <w:tcPr>
            <w:tcW w:w="1843" w:type="dxa"/>
          </w:tcPr>
          <w:p w14:paraId="0D19EF8F" w14:textId="59252515" w:rsidR="00A12BD0" w:rsidRPr="00813B15" w:rsidRDefault="00DA3925" w:rsidP="00813B15">
            <w:pPr>
              <w:pStyle w:val="TableParagraph"/>
              <w:spacing w:line="249" w:lineRule="exact"/>
              <w:ind w:left="114"/>
              <w:jc w:val="center"/>
            </w:pPr>
            <w:r>
              <w:t>AIRA</w:t>
            </w:r>
          </w:p>
        </w:tc>
        <w:tc>
          <w:tcPr>
            <w:tcW w:w="850" w:type="dxa"/>
          </w:tcPr>
          <w:p w14:paraId="3707F28D" w14:textId="24AF3526" w:rsidR="00A12BD0" w:rsidRDefault="00DA3925">
            <w:pPr>
              <w:pStyle w:val="TableParagraph"/>
              <w:spacing w:line="249" w:lineRule="exact"/>
              <w:ind w:left="113"/>
            </w:pPr>
            <w:r>
              <w:t>2014</w:t>
            </w:r>
          </w:p>
        </w:tc>
        <w:tc>
          <w:tcPr>
            <w:tcW w:w="1701" w:type="dxa"/>
          </w:tcPr>
          <w:p w14:paraId="23FA9831" w14:textId="378F4304" w:rsidR="00A12BD0" w:rsidRDefault="000202E0" w:rsidP="00DA3925">
            <w:pPr>
              <w:pStyle w:val="TableParagraph"/>
              <w:spacing w:before="1"/>
              <w:ind w:left="0"/>
            </w:pPr>
            <w:r>
              <w:t>2</w:t>
            </w:r>
            <w:r w:rsidR="00DA3925">
              <w:t>320</w:t>
            </w:r>
            <w:r w:rsidRPr="006F5364">
              <w:t>-</w:t>
            </w:r>
            <w:r w:rsidR="00DA3925">
              <w:t>4257</w:t>
            </w:r>
          </w:p>
        </w:tc>
      </w:tr>
    </w:tbl>
    <w:p w14:paraId="52229C2F" w14:textId="11FFBAF0" w:rsidR="009F0B2C" w:rsidRDefault="009F0B2C"/>
    <w:p w14:paraId="6A74A538" w14:textId="551A3D9B" w:rsidR="00A12BD0" w:rsidRDefault="00A12BD0">
      <w:pPr>
        <w:pStyle w:val="BodyText"/>
        <w:ind w:left="104"/>
        <w:rPr>
          <w:b w:val="0"/>
          <w:sz w:val="20"/>
        </w:rPr>
      </w:pPr>
    </w:p>
    <w:sectPr w:rsidR="00A12BD0">
      <w:pgSz w:w="12240" w:h="15840"/>
      <w:pgMar w:top="1240" w:right="4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Segoe UI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35B0D"/>
    <w:multiLevelType w:val="hybridMultilevel"/>
    <w:tmpl w:val="71AA0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F75FB"/>
    <w:multiLevelType w:val="hybridMultilevel"/>
    <w:tmpl w:val="57EC5308"/>
    <w:lvl w:ilvl="0" w:tplc="B5B688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44902"/>
    <w:multiLevelType w:val="hybridMultilevel"/>
    <w:tmpl w:val="40DA657C"/>
    <w:lvl w:ilvl="0" w:tplc="A6BE7A0A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01" w:hanging="360"/>
      </w:pPr>
    </w:lvl>
    <w:lvl w:ilvl="2" w:tplc="4009001B" w:tentative="1">
      <w:start w:val="1"/>
      <w:numFmt w:val="lowerRoman"/>
      <w:lvlText w:val="%3."/>
      <w:lvlJc w:val="right"/>
      <w:pPr>
        <w:ind w:left="2121" w:hanging="180"/>
      </w:pPr>
    </w:lvl>
    <w:lvl w:ilvl="3" w:tplc="4009000F" w:tentative="1">
      <w:start w:val="1"/>
      <w:numFmt w:val="decimal"/>
      <w:lvlText w:val="%4."/>
      <w:lvlJc w:val="left"/>
      <w:pPr>
        <w:ind w:left="2841" w:hanging="360"/>
      </w:pPr>
    </w:lvl>
    <w:lvl w:ilvl="4" w:tplc="40090019" w:tentative="1">
      <w:start w:val="1"/>
      <w:numFmt w:val="lowerLetter"/>
      <w:lvlText w:val="%5."/>
      <w:lvlJc w:val="left"/>
      <w:pPr>
        <w:ind w:left="3561" w:hanging="360"/>
      </w:pPr>
    </w:lvl>
    <w:lvl w:ilvl="5" w:tplc="4009001B" w:tentative="1">
      <w:start w:val="1"/>
      <w:numFmt w:val="lowerRoman"/>
      <w:lvlText w:val="%6."/>
      <w:lvlJc w:val="right"/>
      <w:pPr>
        <w:ind w:left="4281" w:hanging="180"/>
      </w:pPr>
    </w:lvl>
    <w:lvl w:ilvl="6" w:tplc="4009000F" w:tentative="1">
      <w:start w:val="1"/>
      <w:numFmt w:val="decimal"/>
      <w:lvlText w:val="%7."/>
      <w:lvlJc w:val="left"/>
      <w:pPr>
        <w:ind w:left="5001" w:hanging="360"/>
      </w:pPr>
    </w:lvl>
    <w:lvl w:ilvl="7" w:tplc="40090019" w:tentative="1">
      <w:start w:val="1"/>
      <w:numFmt w:val="lowerLetter"/>
      <w:lvlText w:val="%8."/>
      <w:lvlJc w:val="left"/>
      <w:pPr>
        <w:ind w:left="5721" w:hanging="360"/>
      </w:pPr>
    </w:lvl>
    <w:lvl w:ilvl="8" w:tplc="40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3">
    <w:nsid w:val="27EF2C40"/>
    <w:multiLevelType w:val="hybridMultilevel"/>
    <w:tmpl w:val="2030430E"/>
    <w:lvl w:ilvl="0" w:tplc="D2A6B5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04AB7"/>
    <w:multiLevelType w:val="hybridMultilevel"/>
    <w:tmpl w:val="23F822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531817"/>
    <w:multiLevelType w:val="hybridMultilevel"/>
    <w:tmpl w:val="B6D82D6E"/>
    <w:lvl w:ilvl="0" w:tplc="968C0F5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35E91"/>
    <w:multiLevelType w:val="hybridMultilevel"/>
    <w:tmpl w:val="386E4026"/>
    <w:lvl w:ilvl="0" w:tplc="40090013">
      <w:start w:val="1"/>
      <w:numFmt w:val="upperRoman"/>
      <w:lvlText w:val="%1."/>
      <w:lvlJc w:val="right"/>
      <w:pPr>
        <w:ind w:left="1231" w:hanging="360"/>
      </w:pPr>
    </w:lvl>
    <w:lvl w:ilvl="1" w:tplc="40090019" w:tentative="1">
      <w:start w:val="1"/>
      <w:numFmt w:val="lowerLetter"/>
      <w:lvlText w:val="%2."/>
      <w:lvlJc w:val="left"/>
      <w:pPr>
        <w:ind w:left="1951" w:hanging="360"/>
      </w:pPr>
    </w:lvl>
    <w:lvl w:ilvl="2" w:tplc="4009001B" w:tentative="1">
      <w:start w:val="1"/>
      <w:numFmt w:val="lowerRoman"/>
      <w:lvlText w:val="%3."/>
      <w:lvlJc w:val="right"/>
      <w:pPr>
        <w:ind w:left="2671" w:hanging="180"/>
      </w:pPr>
    </w:lvl>
    <w:lvl w:ilvl="3" w:tplc="4009000F" w:tentative="1">
      <w:start w:val="1"/>
      <w:numFmt w:val="decimal"/>
      <w:lvlText w:val="%4."/>
      <w:lvlJc w:val="left"/>
      <w:pPr>
        <w:ind w:left="3391" w:hanging="360"/>
      </w:pPr>
    </w:lvl>
    <w:lvl w:ilvl="4" w:tplc="40090019" w:tentative="1">
      <w:start w:val="1"/>
      <w:numFmt w:val="lowerLetter"/>
      <w:lvlText w:val="%5."/>
      <w:lvlJc w:val="left"/>
      <w:pPr>
        <w:ind w:left="4111" w:hanging="360"/>
      </w:pPr>
    </w:lvl>
    <w:lvl w:ilvl="5" w:tplc="4009001B" w:tentative="1">
      <w:start w:val="1"/>
      <w:numFmt w:val="lowerRoman"/>
      <w:lvlText w:val="%6."/>
      <w:lvlJc w:val="right"/>
      <w:pPr>
        <w:ind w:left="4831" w:hanging="180"/>
      </w:pPr>
    </w:lvl>
    <w:lvl w:ilvl="6" w:tplc="4009000F" w:tentative="1">
      <w:start w:val="1"/>
      <w:numFmt w:val="decimal"/>
      <w:lvlText w:val="%7."/>
      <w:lvlJc w:val="left"/>
      <w:pPr>
        <w:ind w:left="5551" w:hanging="360"/>
      </w:pPr>
    </w:lvl>
    <w:lvl w:ilvl="7" w:tplc="40090019" w:tentative="1">
      <w:start w:val="1"/>
      <w:numFmt w:val="lowerLetter"/>
      <w:lvlText w:val="%8."/>
      <w:lvlJc w:val="left"/>
      <w:pPr>
        <w:ind w:left="6271" w:hanging="360"/>
      </w:pPr>
    </w:lvl>
    <w:lvl w:ilvl="8" w:tplc="4009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7">
    <w:nsid w:val="359B45F7"/>
    <w:multiLevelType w:val="hybridMultilevel"/>
    <w:tmpl w:val="AA2A7B56"/>
    <w:lvl w:ilvl="0" w:tplc="40090013">
      <w:start w:val="1"/>
      <w:numFmt w:val="upperRoman"/>
      <w:lvlText w:val="%1."/>
      <w:lvlJc w:val="right"/>
      <w:pPr>
        <w:ind w:left="1146" w:hanging="360"/>
      </w:p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 w:tentative="1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27247D0"/>
    <w:multiLevelType w:val="hybridMultilevel"/>
    <w:tmpl w:val="B5B225E2"/>
    <w:lvl w:ilvl="0" w:tplc="C512F3D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5" w:hanging="360"/>
      </w:pPr>
    </w:lvl>
    <w:lvl w:ilvl="2" w:tplc="4009001B" w:tentative="1">
      <w:start w:val="1"/>
      <w:numFmt w:val="lowerRoman"/>
      <w:lvlText w:val="%3."/>
      <w:lvlJc w:val="right"/>
      <w:pPr>
        <w:ind w:left="1905" w:hanging="180"/>
      </w:pPr>
    </w:lvl>
    <w:lvl w:ilvl="3" w:tplc="4009000F" w:tentative="1">
      <w:start w:val="1"/>
      <w:numFmt w:val="decimal"/>
      <w:lvlText w:val="%4."/>
      <w:lvlJc w:val="left"/>
      <w:pPr>
        <w:ind w:left="2625" w:hanging="360"/>
      </w:pPr>
    </w:lvl>
    <w:lvl w:ilvl="4" w:tplc="40090019" w:tentative="1">
      <w:start w:val="1"/>
      <w:numFmt w:val="lowerLetter"/>
      <w:lvlText w:val="%5."/>
      <w:lvlJc w:val="left"/>
      <w:pPr>
        <w:ind w:left="3345" w:hanging="360"/>
      </w:pPr>
    </w:lvl>
    <w:lvl w:ilvl="5" w:tplc="4009001B" w:tentative="1">
      <w:start w:val="1"/>
      <w:numFmt w:val="lowerRoman"/>
      <w:lvlText w:val="%6."/>
      <w:lvlJc w:val="right"/>
      <w:pPr>
        <w:ind w:left="4065" w:hanging="180"/>
      </w:pPr>
    </w:lvl>
    <w:lvl w:ilvl="6" w:tplc="4009000F" w:tentative="1">
      <w:start w:val="1"/>
      <w:numFmt w:val="decimal"/>
      <w:lvlText w:val="%7."/>
      <w:lvlJc w:val="left"/>
      <w:pPr>
        <w:ind w:left="4785" w:hanging="360"/>
      </w:pPr>
    </w:lvl>
    <w:lvl w:ilvl="7" w:tplc="40090019" w:tentative="1">
      <w:start w:val="1"/>
      <w:numFmt w:val="lowerLetter"/>
      <w:lvlText w:val="%8."/>
      <w:lvlJc w:val="left"/>
      <w:pPr>
        <w:ind w:left="5505" w:hanging="360"/>
      </w:pPr>
    </w:lvl>
    <w:lvl w:ilvl="8" w:tplc="40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4534285A"/>
    <w:multiLevelType w:val="hybridMultilevel"/>
    <w:tmpl w:val="9452B442"/>
    <w:lvl w:ilvl="0" w:tplc="DC46F614">
      <w:start w:val="1"/>
      <w:numFmt w:val="decimal"/>
      <w:lvlText w:val="%1."/>
      <w:lvlJc w:val="left"/>
      <w:pPr>
        <w:ind w:left="700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E702E336">
      <w:numFmt w:val="bullet"/>
      <w:lvlText w:val="•"/>
      <w:lvlJc w:val="left"/>
      <w:pPr>
        <w:ind w:left="1667" w:hanging="226"/>
      </w:pPr>
      <w:rPr>
        <w:rFonts w:hint="default"/>
        <w:lang w:val="en-US" w:eastAsia="en-US" w:bidi="ar-SA"/>
      </w:rPr>
    </w:lvl>
    <w:lvl w:ilvl="2" w:tplc="0EE01FDC">
      <w:numFmt w:val="bullet"/>
      <w:lvlText w:val="•"/>
      <w:lvlJc w:val="left"/>
      <w:pPr>
        <w:ind w:left="2634" w:hanging="226"/>
      </w:pPr>
      <w:rPr>
        <w:rFonts w:hint="default"/>
        <w:lang w:val="en-US" w:eastAsia="en-US" w:bidi="ar-SA"/>
      </w:rPr>
    </w:lvl>
    <w:lvl w:ilvl="3" w:tplc="95403C44">
      <w:numFmt w:val="bullet"/>
      <w:lvlText w:val="•"/>
      <w:lvlJc w:val="left"/>
      <w:pPr>
        <w:ind w:left="3601" w:hanging="226"/>
      </w:pPr>
      <w:rPr>
        <w:rFonts w:hint="default"/>
        <w:lang w:val="en-US" w:eastAsia="en-US" w:bidi="ar-SA"/>
      </w:rPr>
    </w:lvl>
    <w:lvl w:ilvl="4" w:tplc="82F45D74">
      <w:numFmt w:val="bullet"/>
      <w:lvlText w:val="•"/>
      <w:lvlJc w:val="left"/>
      <w:pPr>
        <w:ind w:left="4568" w:hanging="226"/>
      </w:pPr>
      <w:rPr>
        <w:rFonts w:hint="default"/>
        <w:lang w:val="en-US" w:eastAsia="en-US" w:bidi="ar-SA"/>
      </w:rPr>
    </w:lvl>
    <w:lvl w:ilvl="5" w:tplc="A7889A5C">
      <w:numFmt w:val="bullet"/>
      <w:lvlText w:val="•"/>
      <w:lvlJc w:val="left"/>
      <w:pPr>
        <w:ind w:left="5535" w:hanging="226"/>
      </w:pPr>
      <w:rPr>
        <w:rFonts w:hint="default"/>
        <w:lang w:val="en-US" w:eastAsia="en-US" w:bidi="ar-SA"/>
      </w:rPr>
    </w:lvl>
    <w:lvl w:ilvl="6" w:tplc="3CD62ECC">
      <w:numFmt w:val="bullet"/>
      <w:lvlText w:val="•"/>
      <w:lvlJc w:val="left"/>
      <w:pPr>
        <w:ind w:left="6502" w:hanging="226"/>
      </w:pPr>
      <w:rPr>
        <w:rFonts w:hint="default"/>
        <w:lang w:val="en-US" w:eastAsia="en-US" w:bidi="ar-SA"/>
      </w:rPr>
    </w:lvl>
    <w:lvl w:ilvl="7" w:tplc="9432E64C">
      <w:numFmt w:val="bullet"/>
      <w:lvlText w:val="•"/>
      <w:lvlJc w:val="left"/>
      <w:pPr>
        <w:ind w:left="7469" w:hanging="226"/>
      </w:pPr>
      <w:rPr>
        <w:rFonts w:hint="default"/>
        <w:lang w:val="en-US" w:eastAsia="en-US" w:bidi="ar-SA"/>
      </w:rPr>
    </w:lvl>
    <w:lvl w:ilvl="8" w:tplc="B2B2F1E4">
      <w:numFmt w:val="bullet"/>
      <w:lvlText w:val="•"/>
      <w:lvlJc w:val="left"/>
      <w:pPr>
        <w:ind w:left="8436" w:hanging="226"/>
      </w:pPr>
      <w:rPr>
        <w:rFonts w:hint="default"/>
        <w:lang w:val="en-US" w:eastAsia="en-US" w:bidi="ar-SA"/>
      </w:rPr>
    </w:lvl>
  </w:abstractNum>
  <w:abstractNum w:abstractNumId="10">
    <w:nsid w:val="5B120FA4"/>
    <w:multiLevelType w:val="hybridMultilevel"/>
    <w:tmpl w:val="583EBA70"/>
    <w:lvl w:ilvl="0" w:tplc="02A0251A">
      <w:start w:val="1"/>
      <w:numFmt w:val="decimal"/>
      <w:lvlText w:val="%1."/>
      <w:lvlJc w:val="left"/>
      <w:pPr>
        <w:ind w:left="700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452DBEA">
      <w:numFmt w:val="bullet"/>
      <w:lvlText w:val="•"/>
      <w:lvlJc w:val="left"/>
      <w:pPr>
        <w:ind w:left="1667" w:hanging="226"/>
      </w:pPr>
      <w:rPr>
        <w:rFonts w:hint="default"/>
        <w:lang w:val="en-US" w:eastAsia="en-US" w:bidi="ar-SA"/>
      </w:rPr>
    </w:lvl>
    <w:lvl w:ilvl="2" w:tplc="62C6C696">
      <w:numFmt w:val="bullet"/>
      <w:lvlText w:val="•"/>
      <w:lvlJc w:val="left"/>
      <w:pPr>
        <w:ind w:left="2634" w:hanging="226"/>
      </w:pPr>
      <w:rPr>
        <w:rFonts w:hint="default"/>
        <w:lang w:val="en-US" w:eastAsia="en-US" w:bidi="ar-SA"/>
      </w:rPr>
    </w:lvl>
    <w:lvl w:ilvl="3" w:tplc="12DCF73C">
      <w:numFmt w:val="bullet"/>
      <w:lvlText w:val="•"/>
      <w:lvlJc w:val="left"/>
      <w:pPr>
        <w:ind w:left="3601" w:hanging="226"/>
      </w:pPr>
      <w:rPr>
        <w:rFonts w:hint="default"/>
        <w:lang w:val="en-US" w:eastAsia="en-US" w:bidi="ar-SA"/>
      </w:rPr>
    </w:lvl>
    <w:lvl w:ilvl="4" w:tplc="66147584">
      <w:numFmt w:val="bullet"/>
      <w:lvlText w:val="•"/>
      <w:lvlJc w:val="left"/>
      <w:pPr>
        <w:ind w:left="4568" w:hanging="226"/>
      </w:pPr>
      <w:rPr>
        <w:rFonts w:hint="default"/>
        <w:lang w:val="en-US" w:eastAsia="en-US" w:bidi="ar-SA"/>
      </w:rPr>
    </w:lvl>
    <w:lvl w:ilvl="5" w:tplc="BC82757E">
      <w:numFmt w:val="bullet"/>
      <w:lvlText w:val="•"/>
      <w:lvlJc w:val="left"/>
      <w:pPr>
        <w:ind w:left="5535" w:hanging="226"/>
      </w:pPr>
      <w:rPr>
        <w:rFonts w:hint="default"/>
        <w:lang w:val="en-US" w:eastAsia="en-US" w:bidi="ar-SA"/>
      </w:rPr>
    </w:lvl>
    <w:lvl w:ilvl="6" w:tplc="00DC79F2">
      <w:numFmt w:val="bullet"/>
      <w:lvlText w:val="•"/>
      <w:lvlJc w:val="left"/>
      <w:pPr>
        <w:ind w:left="6502" w:hanging="226"/>
      </w:pPr>
      <w:rPr>
        <w:rFonts w:hint="default"/>
        <w:lang w:val="en-US" w:eastAsia="en-US" w:bidi="ar-SA"/>
      </w:rPr>
    </w:lvl>
    <w:lvl w:ilvl="7" w:tplc="AB068B18">
      <w:numFmt w:val="bullet"/>
      <w:lvlText w:val="•"/>
      <w:lvlJc w:val="left"/>
      <w:pPr>
        <w:ind w:left="7469" w:hanging="226"/>
      </w:pPr>
      <w:rPr>
        <w:rFonts w:hint="default"/>
        <w:lang w:val="en-US" w:eastAsia="en-US" w:bidi="ar-SA"/>
      </w:rPr>
    </w:lvl>
    <w:lvl w:ilvl="8" w:tplc="A384AB56">
      <w:numFmt w:val="bullet"/>
      <w:lvlText w:val="•"/>
      <w:lvlJc w:val="left"/>
      <w:pPr>
        <w:ind w:left="8436" w:hanging="226"/>
      </w:pPr>
      <w:rPr>
        <w:rFonts w:hint="default"/>
        <w:lang w:val="en-US" w:eastAsia="en-US" w:bidi="ar-SA"/>
      </w:rPr>
    </w:lvl>
  </w:abstractNum>
  <w:abstractNum w:abstractNumId="11">
    <w:nsid w:val="621A4785"/>
    <w:multiLevelType w:val="hybridMultilevel"/>
    <w:tmpl w:val="E4BE053E"/>
    <w:lvl w:ilvl="0" w:tplc="706E85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11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D0"/>
    <w:rsid w:val="000202E0"/>
    <w:rsid w:val="00045A23"/>
    <w:rsid w:val="001A5DAF"/>
    <w:rsid w:val="001E77A6"/>
    <w:rsid w:val="0029295E"/>
    <w:rsid w:val="00297E0F"/>
    <w:rsid w:val="003A2245"/>
    <w:rsid w:val="003B2A01"/>
    <w:rsid w:val="003B6320"/>
    <w:rsid w:val="004B0513"/>
    <w:rsid w:val="00584E28"/>
    <w:rsid w:val="005C6879"/>
    <w:rsid w:val="006F5364"/>
    <w:rsid w:val="006F77A0"/>
    <w:rsid w:val="0070039B"/>
    <w:rsid w:val="00813B15"/>
    <w:rsid w:val="00850AB7"/>
    <w:rsid w:val="008605C3"/>
    <w:rsid w:val="00865453"/>
    <w:rsid w:val="00890453"/>
    <w:rsid w:val="008B0A71"/>
    <w:rsid w:val="00962B83"/>
    <w:rsid w:val="0097086E"/>
    <w:rsid w:val="009C787A"/>
    <w:rsid w:val="009E5B18"/>
    <w:rsid w:val="009F0B2C"/>
    <w:rsid w:val="00A12BD0"/>
    <w:rsid w:val="00A14626"/>
    <w:rsid w:val="00A569C7"/>
    <w:rsid w:val="00A65093"/>
    <w:rsid w:val="00AD10AD"/>
    <w:rsid w:val="00AE132D"/>
    <w:rsid w:val="00AF6A64"/>
    <w:rsid w:val="00B32772"/>
    <w:rsid w:val="00BF2477"/>
    <w:rsid w:val="00BF5661"/>
    <w:rsid w:val="00CD29CD"/>
    <w:rsid w:val="00DA3925"/>
    <w:rsid w:val="00E35284"/>
    <w:rsid w:val="00F36980"/>
    <w:rsid w:val="00FC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428EFB"/>
  <w15:docId w15:val="{F1E1FD20-F8C8-4906-8116-336825E7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BodyTextIndent2">
    <w:name w:val="Body Text Indent 2"/>
    <w:basedOn w:val="Normal"/>
    <w:link w:val="BodyTextIndent2Char"/>
    <w:uiPriority w:val="99"/>
    <w:unhideWhenUsed/>
    <w:rsid w:val="00813B1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13B15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13B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338</Words>
  <Characters>2198</Characters>
  <Application>Microsoft Office Word</Application>
  <DocSecurity>0</DocSecurity>
  <Lines>137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Subhaswaraj</cp:lastModifiedBy>
  <cp:revision>9</cp:revision>
  <dcterms:created xsi:type="dcterms:W3CDTF">2024-05-04T07:16:00Z</dcterms:created>
  <dcterms:modified xsi:type="dcterms:W3CDTF">2024-05-11T06:35:00Z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  <property fmtid="{D5CDD505-2E9C-101B-9397-08002B2CF9AE}" pid="3" name="GrammarlyDocumentId">
    <vt:lpwstr>a2fc78ed9dc842f35fe526c4d4bd424ad9512666936880be230450ec3e78ae08</vt:lpwstr>
  </property>
</Properties>
</file>